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«Мир природы и человека»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1.Место учебного предмета, курса в структуре основной образовательной программы.</w:t>
      </w:r>
    </w:p>
    <w:p w:rsidR="00DC7619" w:rsidRPr="009558FA" w:rsidRDefault="00EB3EA7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«Мир природы и человека» входит в образовательный компонент «Естествознание» и составлена на основе Примерной </w:t>
      </w:r>
      <w:r w:rsidRPr="009558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</w:t>
      </w:r>
      <w:r w:rsidRPr="009558FA">
        <w:rPr>
          <w:rFonts w:ascii="Times New Roman" w:eastAsia="Times New Roman" w:hAnsi="Times New Roman" w:cs="Times New Roman"/>
          <w:sz w:val="24"/>
          <w:szCs w:val="24"/>
        </w:rPr>
        <w:t xml:space="preserve">и соответствует Федеральному государственному образовательному стандарту обучающихся с </w:t>
      </w:r>
      <w:r w:rsidRPr="009558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умственной отсталостью (</w:t>
      </w:r>
      <w:r w:rsidR="00DC7619" w:rsidRPr="009558FA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8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Учебник: Матвеева Н. Б., </w:t>
      </w:r>
      <w:proofErr w:type="spellStart"/>
      <w:r w:rsidRPr="009558FA">
        <w:rPr>
          <w:rFonts w:ascii="Times New Roman" w:eastAsia="Times New Roman" w:hAnsi="Times New Roman" w:cs="Times New Roman"/>
          <w:bCs/>
          <w:sz w:val="24"/>
          <w:szCs w:val="24"/>
        </w:rPr>
        <w:t>Ярочкина</w:t>
      </w:r>
      <w:proofErr w:type="spellEnd"/>
      <w:r w:rsidRPr="009558FA">
        <w:rPr>
          <w:rFonts w:ascii="Times New Roman" w:eastAsia="Times New Roman" w:hAnsi="Times New Roman" w:cs="Times New Roman"/>
          <w:bCs/>
          <w:sz w:val="24"/>
          <w:szCs w:val="24"/>
        </w:rPr>
        <w:t xml:space="preserve"> И. А., Попова М. А., </w:t>
      </w:r>
      <w:proofErr w:type="spellStart"/>
      <w:r w:rsidRPr="009558FA">
        <w:rPr>
          <w:rFonts w:ascii="Times New Roman" w:eastAsia="Times New Roman" w:hAnsi="Times New Roman" w:cs="Times New Roman"/>
          <w:bCs/>
          <w:sz w:val="24"/>
          <w:szCs w:val="24"/>
        </w:rPr>
        <w:t>Куртова</w:t>
      </w:r>
      <w:proofErr w:type="spellEnd"/>
      <w:r w:rsidRPr="009558FA">
        <w:rPr>
          <w:rFonts w:ascii="Times New Roman" w:eastAsia="Times New Roman" w:hAnsi="Times New Roman" w:cs="Times New Roman"/>
          <w:bCs/>
          <w:sz w:val="24"/>
          <w:szCs w:val="24"/>
        </w:rPr>
        <w:t xml:space="preserve"> Т. О. Мир природы и человека. 1 класс, в 2 частях, М., Просвещение, 2017</w:t>
      </w:r>
    </w:p>
    <w:p w:rsidR="00EB3EA7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Times New Roman" w:hAnsi="Times New Roman" w:cs="Times New Roman"/>
          <w:bCs/>
          <w:sz w:val="24"/>
          <w:szCs w:val="24"/>
        </w:rPr>
        <w:t>Пособия для учащихся: Матвеева Н. Б., Попова М. А., Рабочая тетрадь «Мир природы и человека» 1 класс, М., Просвещение, 2017</w:t>
      </w:r>
      <w:r w:rsidRPr="00955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2.Цель изучения предмета, курса.</w:t>
      </w:r>
    </w:p>
    <w:p w:rsidR="00DC7619" w:rsidRPr="009558FA" w:rsidRDefault="00DC7619" w:rsidP="009558FA">
      <w:pPr>
        <w:pStyle w:val="9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Цель программы – реализация современного взгляда на обучение естествоведческим дисциплинам, который выдвигает на первый план обеспечение:</w:t>
      </w:r>
    </w:p>
    <w:p w:rsidR="00DC7619" w:rsidRPr="009558FA" w:rsidRDefault="00DC7619" w:rsidP="009558FA">
      <w:pPr>
        <w:pStyle w:val="9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полисенсорности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восприятия объектов;</w:t>
      </w:r>
    </w:p>
    <w:p w:rsidR="00DC7619" w:rsidRPr="009558FA" w:rsidRDefault="00DC7619" w:rsidP="009558FA">
      <w:pPr>
        <w:pStyle w:val="9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– 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</w:p>
    <w:p w:rsidR="00DC7619" w:rsidRPr="009558FA" w:rsidRDefault="00DC7619" w:rsidP="009558FA">
      <w:pPr>
        <w:pStyle w:val="9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– накопления представлений об объектах и явлениях окружающей среды через взаимодействие с различными носителями информации;</w:t>
      </w:r>
    </w:p>
    <w:p w:rsidR="00DC7619" w:rsidRPr="009558FA" w:rsidRDefault="00DC7619" w:rsidP="009558FA">
      <w:pPr>
        <w:pStyle w:val="9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– закрепления представлений в различных формах и видах деятельности;</w:t>
      </w:r>
    </w:p>
    <w:p w:rsidR="00EB3EA7" w:rsidRPr="009558FA" w:rsidRDefault="00DC7619" w:rsidP="009558FA">
      <w:pPr>
        <w:pStyle w:val="91"/>
        <w:shd w:val="clear" w:color="auto" w:fill="auto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– постепенного усложнения содержания, преемственности изучаемых тем.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EB3EA7" w:rsidRPr="009558FA" w:rsidRDefault="00DC7619" w:rsidP="009558FA">
      <w:pPr>
        <w:tabs>
          <w:tab w:val="left" w:pos="518"/>
        </w:tabs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 xml:space="preserve"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 </w:t>
      </w:r>
      <w:r w:rsidRPr="009558FA">
        <w:rPr>
          <w:rFonts w:ascii="Times New Roman" w:eastAsia="Bookman Old Style" w:hAnsi="Times New Roman" w:cs="Times New Roman"/>
          <w:sz w:val="24"/>
          <w:szCs w:val="24"/>
        </w:rPr>
        <w:tab/>
        <w:t xml:space="preserve"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 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4.Основные образовательные технологии.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предмета, курса.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Предметные результаты изучения курса «Мир природы и человека» могут быть минимальными и достаточными.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Times New Roman" w:hAnsi="Times New Roman" w:cs="Times New Roman"/>
          <w:sz w:val="24"/>
          <w:szCs w:val="24"/>
        </w:rPr>
        <w:t>Минимальным уровнем является формирование следующих умений: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-правильно и точно называть изученные объекты, яв</w:t>
      </w:r>
      <w:r w:rsidRPr="009558FA">
        <w:rPr>
          <w:rFonts w:ascii="Times New Roman" w:eastAsia="Bookman Old Style" w:hAnsi="Times New Roman" w:cs="Times New Roman"/>
          <w:sz w:val="24"/>
          <w:szCs w:val="24"/>
        </w:rPr>
        <w:softHyphen/>
        <w:t>ления, их признаки;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-различать объекты живой и неживой природы;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-выделять части растений; узнавать в природе и на ри</w:t>
      </w:r>
      <w:r w:rsidRPr="009558FA">
        <w:rPr>
          <w:rFonts w:ascii="Times New Roman" w:eastAsia="Bookman Old Style" w:hAnsi="Times New Roman" w:cs="Times New Roman"/>
          <w:sz w:val="24"/>
          <w:szCs w:val="24"/>
        </w:rPr>
        <w:softHyphen/>
        <w:t>сунках деревья, кусты, травы;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-называть наиболее распространённых диких и домаш</w:t>
      </w:r>
      <w:r w:rsidRPr="009558FA">
        <w:rPr>
          <w:rFonts w:ascii="Times New Roman" w:eastAsia="Bookman Old Style" w:hAnsi="Times New Roman" w:cs="Times New Roman"/>
          <w:sz w:val="24"/>
          <w:szCs w:val="24"/>
        </w:rPr>
        <w:softHyphen/>
        <w:t>них животных своей местности;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-называть и показывать органы чувств человека, объ</w:t>
      </w:r>
      <w:r w:rsidRPr="009558FA">
        <w:rPr>
          <w:rFonts w:ascii="Times New Roman" w:eastAsia="Bookman Old Style" w:hAnsi="Times New Roman" w:cs="Times New Roman"/>
          <w:sz w:val="24"/>
          <w:szCs w:val="24"/>
        </w:rPr>
        <w:softHyphen/>
        <w:t>яснять их назначение;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-соблюдение элементарных санитарно-гигиенических норм;</w:t>
      </w:r>
    </w:p>
    <w:p w:rsidR="00DC7619" w:rsidRPr="009558FA" w:rsidRDefault="00DC7619" w:rsidP="009558FA">
      <w:pPr>
        <w:tabs>
          <w:tab w:val="left" w:pos="538"/>
        </w:tabs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Достаточный уровень не является обязательным для всех обучающихся с интеллектуальными нарушениями и содержит следующие умения и навыки:</w:t>
      </w:r>
    </w:p>
    <w:p w:rsidR="00DC7619" w:rsidRPr="009558FA" w:rsidRDefault="00DC7619" w:rsidP="009558FA">
      <w:pPr>
        <w:tabs>
          <w:tab w:val="left" w:pos="538"/>
        </w:tabs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-овладение представлениями о взаимосвязях между изученными объектами и явлениями природы;</w:t>
      </w:r>
    </w:p>
    <w:p w:rsidR="00DC7619" w:rsidRPr="009558FA" w:rsidRDefault="00DC7619" w:rsidP="009558FA">
      <w:pPr>
        <w:tabs>
          <w:tab w:val="left" w:pos="538"/>
        </w:tabs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-узнавание и называние объектов живой и неживой природы в естественных условиях;</w:t>
      </w:r>
    </w:p>
    <w:p w:rsidR="00DC7619" w:rsidRPr="009558FA" w:rsidRDefault="00DC7619" w:rsidP="009558FA">
      <w:pPr>
        <w:tabs>
          <w:tab w:val="left" w:pos="538"/>
        </w:tabs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-отнесение изученных объектов природы к определенным группам по существенным признакам;</w:t>
      </w:r>
    </w:p>
    <w:p w:rsidR="00EB3EA7" w:rsidRPr="009558FA" w:rsidRDefault="00DC7619" w:rsidP="009558FA">
      <w:pPr>
        <w:tabs>
          <w:tab w:val="left" w:pos="538"/>
        </w:tabs>
        <w:spacing w:after="0" w:line="360" w:lineRule="auto"/>
        <w:ind w:right="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558FA">
        <w:rPr>
          <w:rFonts w:ascii="Times New Roman" w:eastAsia="Bookman Old Style" w:hAnsi="Times New Roman" w:cs="Times New Roman"/>
          <w:sz w:val="24"/>
          <w:szCs w:val="24"/>
        </w:rPr>
        <w:t>-знание правил гигиены органов чувств, безопасного поведения в соответствии со своими знаниями;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предмета, курса.</w:t>
      </w:r>
    </w:p>
    <w:p w:rsidR="00DC7619" w:rsidRPr="009558FA" w:rsidRDefault="00DC7619" w:rsidP="009558FA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558FA">
        <w:rPr>
          <w:rFonts w:ascii="Times New Roman" w:hAnsi="Times New Roman" w:cs="Times New Roman"/>
          <w:color w:val="auto"/>
          <w:sz w:val="24"/>
          <w:szCs w:val="24"/>
        </w:rPr>
        <w:t>В соответствии с учебным планом образования обучающихся с умственной отсталостью (интеллектуальными нарушениями) для I-IV классов, курс «Мир природы и человека» в 1 классе рассчитан на 66 ч (33 учебные недели).</w:t>
      </w:r>
    </w:p>
    <w:p w:rsidR="00EB3EA7" w:rsidRPr="009558FA" w:rsidRDefault="00DC7619" w:rsidP="009558FA">
      <w:pPr>
        <w:pStyle w:val="a4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558FA">
        <w:rPr>
          <w:rFonts w:ascii="Times New Roman" w:hAnsi="Times New Roman" w:cs="Times New Roman"/>
          <w:color w:val="auto"/>
          <w:sz w:val="24"/>
          <w:szCs w:val="24"/>
        </w:rPr>
        <w:t>Адаптированная рабочая программа по курсу «Мир природы и человека» составлена из расчета 2 часа в неделю в 1-ом классе.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Устный опрос, самостоятельная работа, практическая работа.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="00E85CDA" w:rsidRPr="009558FA">
        <w:rPr>
          <w:rFonts w:ascii="Times New Roman" w:hAnsi="Times New Roman" w:cs="Times New Roman"/>
          <w:b/>
          <w:sz w:val="24"/>
          <w:szCs w:val="24"/>
        </w:rPr>
        <w:t>.</w:t>
      </w:r>
    </w:p>
    <w:p w:rsidR="00EB3EA7" w:rsidRPr="009558FA" w:rsidRDefault="00DC7619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Татьяна Германовна, учитель начальных классов.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DC7619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lastRenderedPageBreak/>
        <w:t>«Речевая практика»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1.Место учебного предмета, курса в структуре основной образовательной программы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учебного предмета «Речевая практика»</w:t>
      </w:r>
      <w:r w:rsidR="00AD27C2" w:rsidRPr="009558FA">
        <w:rPr>
          <w:rFonts w:ascii="Times New Roman" w:eastAsia="Calibri" w:hAnsi="Times New Roman" w:cs="Times New Roman"/>
          <w:sz w:val="24"/>
          <w:szCs w:val="24"/>
        </w:rPr>
        <w:t xml:space="preserve"> вх</w:t>
      </w:r>
      <w:r w:rsidR="0045662C" w:rsidRPr="009558FA">
        <w:rPr>
          <w:rFonts w:ascii="Times New Roman" w:eastAsia="Calibri" w:hAnsi="Times New Roman" w:cs="Times New Roman"/>
          <w:sz w:val="24"/>
          <w:szCs w:val="24"/>
        </w:rPr>
        <w:t>одит в предметную область</w:t>
      </w:r>
      <w:r w:rsidR="00AD27C2" w:rsidRPr="009558FA">
        <w:rPr>
          <w:rFonts w:ascii="Times New Roman" w:eastAsia="Calibri" w:hAnsi="Times New Roman" w:cs="Times New Roman"/>
          <w:sz w:val="24"/>
          <w:szCs w:val="24"/>
        </w:rPr>
        <w:t xml:space="preserve"> «Язык и речевая практика» и</w:t>
      </w: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основе: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DC7619" w:rsidRPr="009558FA" w:rsidRDefault="00DC7619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9558FA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9558FA">
        <w:rPr>
          <w:rFonts w:ascii="Times New Roman" w:eastAsia="Calibri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>Учебник: Комарова С.В. «Речевая практика».1 класс Учебник для общеобразовательных организаций, реализующих адаптированные основные общеобразовательные программы. М., «Просвещение» 2017</w:t>
      </w:r>
    </w:p>
    <w:p w:rsidR="00EB3EA7" w:rsidRPr="009558FA" w:rsidRDefault="00AD27C2" w:rsidP="009558F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>Пособие для учащихся: Комарова С.В., Головкина Т.М., Саакян С.В. «Речевая практика». Рабочая тетрадь 1 класс. М., «Просвещение» 2017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2.Цель изучения предмета, курса.</w:t>
      </w:r>
    </w:p>
    <w:p w:rsidR="00EB3EA7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Основная цель курса «Речевая практика» в 1 классе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E85CDA" w:rsidRPr="009558FA" w:rsidRDefault="00E85CDA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7C2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3.Ст</w:t>
      </w:r>
      <w:r w:rsidR="00AD27C2" w:rsidRPr="009558FA">
        <w:rPr>
          <w:rFonts w:ascii="Times New Roman" w:hAnsi="Times New Roman" w:cs="Times New Roman"/>
          <w:b/>
          <w:sz w:val="24"/>
          <w:szCs w:val="24"/>
        </w:rPr>
        <w:t>руктура учебного предмета.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Разделы учебного курса «Речевая практика»: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1.</w:t>
      </w:r>
      <w:r w:rsidRPr="009558FA">
        <w:rPr>
          <w:rFonts w:ascii="Times New Roman" w:hAnsi="Times New Roman" w:cs="Times New Roman"/>
          <w:sz w:val="24"/>
          <w:szCs w:val="24"/>
        </w:rPr>
        <w:tab/>
        <w:t>Давайте знакомиться.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2.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Знакомство во дворе.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3.</w:t>
      </w:r>
      <w:r w:rsidRPr="009558FA">
        <w:rPr>
          <w:rFonts w:ascii="Times New Roman" w:hAnsi="Times New Roman" w:cs="Times New Roman"/>
          <w:sz w:val="24"/>
          <w:szCs w:val="24"/>
        </w:rPr>
        <w:tab/>
        <w:t>Теремок. 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4.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Знакомство в гостях.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5.</w:t>
      </w:r>
      <w:r w:rsidRPr="009558FA">
        <w:rPr>
          <w:rFonts w:ascii="Times New Roman" w:hAnsi="Times New Roman" w:cs="Times New Roman"/>
          <w:sz w:val="24"/>
          <w:szCs w:val="24"/>
        </w:rPr>
        <w:tab/>
        <w:t>Покупка школьных принадлежностей. 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6.</w:t>
      </w:r>
      <w:r w:rsidRPr="009558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магазине игрушек.</w:t>
      </w:r>
      <w:r w:rsidRPr="009558FA">
        <w:rPr>
          <w:rFonts w:ascii="Times New Roman" w:hAnsi="Times New Roman" w:cs="Times New Roman"/>
          <w:sz w:val="24"/>
          <w:szCs w:val="24"/>
        </w:rPr>
        <w:tab/>
        <w:t>3ч.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7.</w:t>
      </w:r>
      <w:r w:rsidRPr="009558FA">
        <w:rPr>
          <w:rFonts w:ascii="Times New Roman" w:hAnsi="Times New Roman" w:cs="Times New Roman"/>
          <w:sz w:val="24"/>
          <w:szCs w:val="24"/>
        </w:rPr>
        <w:tab/>
        <w:t>Готовимся к празднику. 3ч.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8.</w:t>
      </w:r>
      <w:r w:rsidRPr="009558FA">
        <w:rPr>
          <w:rFonts w:ascii="Times New Roman" w:hAnsi="Times New Roman" w:cs="Times New Roman"/>
          <w:sz w:val="24"/>
          <w:szCs w:val="24"/>
        </w:rPr>
        <w:tab/>
        <w:t>Новогодние чудеса.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9558FA">
        <w:rPr>
          <w:rFonts w:ascii="Times New Roman" w:hAnsi="Times New Roman" w:cs="Times New Roman"/>
          <w:sz w:val="24"/>
          <w:szCs w:val="24"/>
        </w:rPr>
        <w:tab/>
        <w:t>Зимняя прогулка.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10.</w:t>
      </w:r>
      <w:r w:rsidRPr="009558FA">
        <w:rPr>
          <w:rFonts w:ascii="Times New Roman" w:hAnsi="Times New Roman" w:cs="Times New Roman"/>
          <w:sz w:val="24"/>
          <w:szCs w:val="24"/>
        </w:rPr>
        <w:tab/>
        <w:t>Надо, надо умываться. 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11.</w:t>
      </w:r>
      <w:r w:rsidRPr="009558FA">
        <w:rPr>
          <w:rFonts w:ascii="Times New Roman" w:hAnsi="Times New Roman" w:cs="Times New Roman"/>
          <w:sz w:val="24"/>
          <w:szCs w:val="24"/>
        </w:rPr>
        <w:tab/>
        <w:t>Помощники.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12.</w:t>
      </w:r>
      <w:r w:rsidRPr="009558FA">
        <w:rPr>
          <w:rFonts w:ascii="Times New Roman" w:hAnsi="Times New Roman" w:cs="Times New Roman"/>
          <w:sz w:val="24"/>
          <w:szCs w:val="24"/>
        </w:rPr>
        <w:tab/>
        <w:t>Петушок и бобовое зернышко. 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13.</w:t>
      </w:r>
      <w:r w:rsidRPr="009558FA">
        <w:rPr>
          <w:rFonts w:ascii="Times New Roman" w:hAnsi="Times New Roman" w:cs="Times New Roman"/>
          <w:sz w:val="24"/>
          <w:szCs w:val="24"/>
        </w:rPr>
        <w:tab/>
        <w:t>Весенние праздники.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14.</w:t>
      </w:r>
      <w:r w:rsidRPr="009558FA">
        <w:rPr>
          <w:rFonts w:ascii="Times New Roman" w:hAnsi="Times New Roman" w:cs="Times New Roman"/>
          <w:sz w:val="24"/>
          <w:szCs w:val="24"/>
        </w:rPr>
        <w:tab/>
        <w:t>Заячья избушка. 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15.</w:t>
      </w:r>
      <w:r w:rsidRPr="009558FA">
        <w:rPr>
          <w:rFonts w:ascii="Times New Roman" w:hAnsi="Times New Roman" w:cs="Times New Roman"/>
          <w:sz w:val="24"/>
          <w:szCs w:val="24"/>
        </w:rPr>
        <w:tab/>
        <w:t>Спокойной ночи. 4ч.</w:t>
      </w:r>
    </w:p>
    <w:p w:rsidR="00AD27C2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16.</w:t>
      </w:r>
      <w:r w:rsidRPr="009558FA">
        <w:rPr>
          <w:rFonts w:ascii="Times New Roman" w:hAnsi="Times New Roman" w:cs="Times New Roman"/>
          <w:sz w:val="24"/>
          <w:szCs w:val="24"/>
        </w:rPr>
        <w:tab/>
        <w:t>Доброе утро.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EB3EA7" w:rsidRPr="009558FA" w:rsidRDefault="00AD27C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17.</w:t>
      </w:r>
      <w:r w:rsidRPr="009558FA">
        <w:rPr>
          <w:rFonts w:ascii="Times New Roman" w:hAnsi="Times New Roman" w:cs="Times New Roman"/>
          <w:sz w:val="24"/>
          <w:szCs w:val="24"/>
        </w:rPr>
        <w:tab/>
        <w:t>День Победы.</w:t>
      </w:r>
      <w:r w:rsidRPr="009558FA">
        <w:rPr>
          <w:rFonts w:ascii="Times New Roman" w:hAnsi="Times New Roman" w:cs="Times New Roman"/>
          <w:sz w:val="24"/>
          <w:szCs w:val="24"/>
        </w:rPr>
        <w:tab/>
        <w:t>4ч.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предмета, курса.</w:t>
      </w:r>
    </w:p>
    <w:p w:rsidR="00AD27C2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результаты, ожидаемые после обучения в первом классе по программе «Речевая практика»: </w:t>
      </w:r>
    </w:p>
    <w:p w:rsidR="00AD27C2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:rsidR="00AD27C2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3)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 </w:t>
      </w:r>
    </w:p>
    <w:p w:rsidR="00AD27C2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4)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</w:p>
    <w:p w:rsidR="00AD27C2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AD27C2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>7)  проявление доброжелательности, эмоционально-нра</w:t>
      </w:r>
      <w:r w:rsidRPr="009558FA">
        <w:rPr>
          <w:rFonts w:ascii="Times New Roman" w:eastAsia="Calibri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 с использованием </w:t>
      </w:r>
      <w:r w:rsidRPr="009558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полученных на уроках знаний и умений (интонационных, жестово-мимических умений, использование этикетных речевых оборотов в повседневной жизни); </w:t>
      </w:r>
    </w:p>
    <w:p w:rsidR="00AD27C2" w:rsidRPr="009558FA" w:rsidRDefault="00AD27C2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>8) 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AD27C2" w:rsidRPr="009558FA" w:rsidRDefault="00AD27C2" w:rsidP="00955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предметные результаты 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 </w:t>
      </w:r>
    </w:p>
    <w:p w:rsidR="00AD27C2" w:rsidRPr="009558FA" w:rsidRDefault="00AD27C2" w:rsidP="009558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предметные результаты после обучения в первом классе:  </w:t>
      </w:r>
    </w:p>
    <w:p w:rsidR="00AD27C2" w:rsidRPr="009558FA" w:rsidRDefault="00AD27C2" w:rsidP="009558FA">
      <w:pPr>
        <w:widowControl w:val="0"/>
        <w:numPr>
          <w:ilvl w:val="0"/>
          <w:numId w:val="3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инструкции;</w:t>
      </w:r>
    </w:p>
    <w:p w:rsidR="00AD27C2" w:rsidRPr="009558FA" w:rsidRDefault="00AD27C2" w:rsidP="009558FA">
      <w:pPr>
        <w:widowControl w:val="0"/>
        <w:numPr>
          <w:ilvl w:val="0"/>
          <w:numId w:val="3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действия, соотносить их с соответствующими картинками;</w:t>
      </w:r>
    </w:p>
    <w:p w:rsidR="00AD27C2" w:rsidRPr="009558FA" w:rsidRDefault="00AD27C2" w:rsidP="009558FA">
      <w:pPr>
        <w:widowControl w:val="0"/>
        <w:numPr>
          <w:ilvl w:val="0"/>
          <w:numId w:val="3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 выражать просьбы, употреблять «вежливые» слова;</w:t>
      </w:r>
    </w:p>
    <w:p w:rsidR="00AD27C2" w:rsidRPr="009558FA" w:rsidRDefault="00AD27C2" w:rsidP="009558FA">
      <w:pPr>
        <w:widowControl w:val="0"/>
        <w:numPr>
          <w:ilvl w:val="0"/>
          <w:numId w:val="3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речевого этикета при встрече и прощании;</w:t>
      </w:r>
    </w:p>
    <w:p w:rsidR="00AD27C2" w:rsidRPr="009558FA" w:rsidRDefault="00AD27C2" w:rsidP="009558FA">
      <w:pPr>
        <w:widowControl w:val="0"/>
        <w:numPr>
          <w:ilvl w:val="0"/>
          <w:numId w:val="3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AD27C2" w:rsidRPr="009558FA" w:rsidRDefault="00AD27C2" w:rsidP="009558FA">
      <w:pPr>
        <w:widowControl w:val="0"/>
        <w:numPr>
          <w:ilvl w:val="0"/>
          <w:numId w:val="3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рассказать, как можно дойти или доехать до школы; </w:t>
      </w:r>
    </w:p>
    <w:p w:rsidR="00EB3EA7" w:rsidRPr="009558FA" w:rsidRDefault="00AD27C2" w:rsidP="009558FA">
      <w:pPr>
        <w:widowControl w:val="0"/>
        <w:numPr>
          <w:ilvl w:val="0"/>
          <w:numId w:val="3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небольшую сказку или рассказ, отвечать на вопросы, опираясь на наглядные средства.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предмета, курса.</w:t>
      </w:r>
    </w:p>
    <w:p w:rsidR="0045662C" w:rsidRPr="009558FA" w:rsidRDefault="0045662C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Примерным годовым учебным планом образования обучающихся с умственной отсталостью (интеллектуальными нарушениями) курс речевой практики в </w:t>
      </w:r>
      <w:proofErr w:type="gramStart"/>
      <w:r w:rsidRPr="009558FA">
        <w:rPr>
          <w:rFonts w:ascii="Times New Roman" w:eastAsia="Calibri" w:hAnsi="Times New Roman" w:cs="Times New Roman"/>
          <w:sz w:val="24"/>
          <w:szCs w:val="24"/>
        </w:rPr>
        <w:t>первом  классе</w:t>
      </w:r>
      <w:proofErr w:type="gramEnd"/>
      <w:r w:rsidRPr="009558FA">
        <w:rPr>
          <w:rFonts w:ascii="Times New Roman" w:eastAsia="Calibri" w:hAnsi="Times New Roman" w:cs="Times New Roman"/>
          <w:sz w:val="24"/>
          <w:szCs w:val="24"/>
        </w:rPr>
        <w:t xml:space="preserve"> рассчитан на 66 ч. (33 учебные недели).</w:t>
      </w:r>
    </w:p>
    <w:p w:rsidR="00EB3EA7" w:rsidRPr="009558FA" w:rsidRDefault="0045662C" w:rsidP="009558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8FA">
        <w:rPr>
          <w:rFonts w:ascii="Times New Roman" w:eastAsia="Calibri" w:hAnsi="Times New Roman" w:cs="Times New Roman"/>
          <w:sz w:val="24"/>
          <w:szCs w:val="24"/>
        </w:rPr>
        <w:t>Количество часов в неделю, отводимых на уроки речевой практики в первом классе, определено Примерным недельным учебным планом образования обучающихся с умственной отсталостью (интеллектуальными нарушениями) и составляет 2 ч. в неделю.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Устный опрос, самостоятельная работа, практическая работа.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="00E85CDA" w:rsidRPr="009558FA">
        <w:rPr>
          <w:rFonts w:ascii="Times New Roman" w:hAnsi="Times New Roman" w:cs="Times New Roman"/>
          <w:b/>
          <w:sz w:val="24"/>
          <w:szCs w:val="24"/>
        </w:rPr>
        <w:t>.</w:t>
      </w:r>
    </w:p>
    <w:p w:rsidR="0045662C" w:rsidRPr="009558FA" w:rsidRDefault="0045662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Татьяна Германовна, учитель начальных классов.</w:t>
      </w:r>
    </w:p>
    <w:p w:rsidR="0045662C" w:rsidRPr="009558FA" w:rsidRDefault="0045662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45662C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lastRenderedPageBreak/>
        <w:t>«Ручной труд»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1.Место учебного предмета, курса в структуре основной образовательной программы</w:t>
      </w:r>
    </w:p>
    <w:p w:rsidR="0045662C" w:rsidRPr="009558FA" w:rsidRDefault="0045662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Данная рабочая программа входит в образовательную область «</w:t>
      </w:r>
      <w:proofErr w:type="spellStart"/>
      <w:proofErr w:type="gramStart"/>
      <w:r w:rsidRPr="009558FA">
        <w:rPr>
          <w:rFonts w:ascii="Times New Roman" w:hAnsi="Times New Roman" w:cs="Times New Roman"/>
          <w:sz w:val="24"/>
          <w:szCs w:val="24"/>
        </w:rPr>
        <w:t>Технология»разработана</w:t>
      </w:r>
      <w:proofErr w:type="spellEnd"/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указанные ниже учебные пособия: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1.Кузнецова Л.А. Технология. Ручной труд. 1 класс. Учебник для общеобразовательных организаций, реализующих адаптированные основные общеобразовательные программы. Москва «Просвещение» 2017.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8FA">
        <w:rPr>
          <w:rFonts w:ascii="Times New Roman" w:hAnsi="Times New Roman" w:cs="Times New Roman"/>
          <w:sz w:val="24"/>
          <w:szCs w:val="24"/>
        </w:rPr>
        <w:t>2.Кузнецова  Л.А.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Технология. Ручной труд. 1 класс. Рабочая тетрадь в 2х частях. Москва «Просвещение» 2017.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2.Цель изучения предмета, курса.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Цель образовательно-коррекционной работы с учетом специфики предмета «Ручной труд» - создание условий для овладения обучающимися элементарными приёмами ручного труда, обще трудовыми умениями и навыками; развитие у детей самостоятельности, положительной мотивации к трудовой деятельности; формирование у школьников первоначальных представлений о значении труда в жизни человека и общества, о мире профессий.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Содержание ручного труда как учебного предмета в 1 классе включает следующие разделы: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работа с пластилином;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комбинированные работы;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работа с бумагой;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работа с нитками;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работа с проволокой.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предмета, курса.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Минимальный</w:t>
      </w:r>
      <w:r w:rsidRPr="009558FA">
        <w:rPr>
          <w:rFonts w:ascii="Times New Roman" w:hAnsi="Times New Roman" w:cs="Times New Roman"/>
          <w:sz w:val="24"/>
          <w:szCs w:val="24"/>
        </w:rPr>
        <w:tab/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1. работать с инструментами с помощью учителя;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2. наклеивать детали аппликации на отмеченное учителем место;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3.выполнять рабочие действия совместно с учителем.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Достаточный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1. использовать пространственные характеристики при работе с листом бумаги: вверху, внизу, слева, справа, в центре, в углу;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2. анализировать образец с подсчётом его деталей и определением их формы;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3. определять места приклеивания аппликации, присоединения дополнительных деталей с опорой на образец;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4. пользоваться предметной инструкционной картой;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5. самостоятельно работать с ножницами.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предмета, курса.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Предмет «Ручной труд» входит в образовательную область «Технология» обязательной части учебного плана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и изучается на начальном этапе обучения. 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В соответствии с планом АООП и годовым календарным графиком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школы  программа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рассчитана на 66 часов в год (2 часа в неделю).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Устный опрос, самостоятельная работа, практическая работа.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8.Составитель</w:t>
      </w:r>
    </w:p>
    <w:p w:rsidR="00EB3EA7" w:rsidRPr="009558FA" w:rsidRDefault="0045662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Татьяна Германовна, учитель начальных классов.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lastRenderedPageBreak/>
        <w:t>«Изобразительное искусство»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1.Место учебного предмета, курса в структуре основной образовательной программы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="00F3181B" w:rsidRPr="009558FA">
        <w:rPr>
          <w:rFonts w:ascii="Times New Roman" w:hAnsi="Times New Roman" w:cs="Times New Roman"/>
          <w:sz w:val="24"/>
          <w:szCs w:val="24"/>
        </w:rPr>
        <w:t xml:space="preserve"> является частью образовательного компонента «Искусство» и</w:t>
      </w:r>
      <w:r w:rsidRPr="009558FA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EB3EA7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Систематическое изучение содержания курса на I-ом этапе обучения по предмету «Изобразительное искусство» обеспечивается на основе использования одноименных учебников «Изобразительное искусство» для 1–4 классов (авторы М. Ю.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, М. А. Зыкова), Москва «Просвещение» 2017.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2.Цель изучения предмета, курса.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Цель состоит в формировании основ предметных знаний и умений, коррекции недостатков психофизического развития обучающихся. Уроки обучения изобразительному искусству в 1–4 классах направлены на: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</w:p>
    <w:p w:rsidR="00651C80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EB3EA7" w:rsidRPr="009558FA" w:rsidRDefault="00651C80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развитие умения пользоваться полученными практическими навыками в повседневной жизни.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EB3EA7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В мире волшебных линий (9 ч)</w:t>
      </w:r>
    </w:p>
    <w:p w:rsidR="00EB3EA7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От линии к рисунку, бумажной пластике и лепке (7 ч)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От замысла к воплощению (9ч)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Замысел плюс опыт равно творчество (8 ч)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lastRenderedPageBreak/>
        <w:t>4.Основные образовательные технологии.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предмета, курса.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знание элементарных правил композиции,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пользование материалами для рисования, аппликации, лепки;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названий предметов, подлежащих рисованию, лепке и аппликации;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организация рабочего места в зависимости от характера выполняемой работы;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владение некоторыми приемами лепки (раскатывание, сплющивание,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применение приемов работы карандашом, гуашью, акварельными красками с целью передачи фактуры предмета;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узнавание и различение в книжных иллюстрациях и репродукциях изображенных предметов и действий.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названий жанров изобразительного искусства (портрет, натюрморт, пейзаж и др.);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названий некоторых народных и национальных промыслов (Дымково, Гжель, Городец, Хохлома и др.);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основных особенностей некоторых материалов, используемых в рисовании, лепке и аппликации;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знание правил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видов аппликации (предметная, сюжетная, декоративная);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знание способов лепки (конструктивный, пластический, комбинированный);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нахождение необходимой для выполнения работы информации в материалах учебника, рабочей тетради;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использование разнообразных технологических способов выполнения аппликации;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применение разных способов лепки;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различение и передача в рисунке эмоционального состояния и своего отношения к природе, человеку, семье и обществу;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различение произведений живописи, графики, скульптуры, архитектуры и декоративно-прикладного искусства;</w:t>
      </w:r>
    </w:p>
    <w:p w:rsidR="00EB3EA7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•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различение жанров изобразительного искусства: пейзаж, портрет, натюрморт, сюжетное изображение.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предмета, курса.</w:t>
      </w:r>
    </w:p>
    <w:p w:rsidR="00EB3EA7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Согласно учебному плану образования обучающихся с легкой степенью умственной отсталости (интеллектуальных нарушений), на предмет «Изобразительное искусство» отведено по 1 часу в неделю для 1 класса, что составляет 33 часа за учебный год.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8.Составитель</w:t>
      </w:r>
    </w:p>
    <w:p w:rsidR="0045662C" w:rsidRPr="009558FA" w:rsidRDefault="0045662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Татьяна Германовна, учитель начальных классов.</w:t>
      </w:r>
    </w:p>
    <w:p w:rsidR="0045662C" w:rsidRPr="009558FA" w:rsidRDefault="0045662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CDA" w:rsidRPr="009558FA" w:rsidRDefault="00E85CDA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CDA" w:rsidRPr="009558FA" w:rsidRDefault="00E85CDA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lastRenderedPageBreak/>
        <w:t>«Русский язык. Чтение (обучение грамоте)»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1.Место учебного предмета, курса в структуре основной образовательной программы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Примерная рабочая программа учебного предмета «Русский язык. Чтение (обучение грамоте)» разработана на основе:</w:t>
      </w:r>
    </w:p>
    <w:p w:rsidR="00F3181B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EB3EA7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Учебник: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Москва «Просвещение» 2017.</w:t>
      </w:r>
    </w:p>
    <w:p w:rsidR="00EB3EA7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Рабочая тетрадь: Аксенова А.К., Комарова С.В., Шишкова М.И. Прописи для 1 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3-х ч. Москва «Просвещение» 2017.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2.Цель изучения предмета, курса.</w:t>
      </w:r>
    </w:p>
    <w:p w:rsidR="00EB3EA7" w:rsidRPr="009558FA" w:rsidRDefault="00F3181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, п. 2.1.1), подготовки их к жизни в современном обществе (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, п.2.2.2).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1.Добукварный период (48 ч.: обучение грамоте – 24 ч., письмо – 24 ч.)</w:t>
      </w:r>
    </w:p>
    <w:p w:rsidR="00EB3EA7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Развитие слухового внимания, фонематического слуха, звукового анализа</w:t>
      </w:r>
    </w:p>
    <w:p w:rsidR="00EB3EA7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2.Букварный период (чтение – 75 ч. и письмо – 75 ч.) – 150 ч.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предмета, курса.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Планируемые предметные результаты на конец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периода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Достаточный уровень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понимать и рассказывать, кто такой ученик, чем он отличается от дошкольника;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знать правила поведения учащихся в школе;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понимать и выполнять правила посадки за партой;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называть письменные принадлежности, необходимые для учёбы, с опорой на иллюстрации;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знать правила обращения с учебной книгой «Букварь»;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знать основные цвета, называть их и правильно использовать;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различать звуки окружающей действительности, называть их, соотносить с предметами;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исключать лишний предмет по цвету, форме, величине;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иметь практические представления о таких понятиях как предложение, слово, часть слова (слог), звук;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делить предложения (из двух-трех слов) на слова, с опорой на схему;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делить двусложные слова на слоги, с опорой на схему;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выделять звуки А,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>, О, М, С, Н в начале слов, с опорой на иллюстрацию и схему;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составлять предложения с опорой на иллюстративный материал и вопросы учителя;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пользоваться карандашом, ручкой;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рисовать и раскрашивать по трафарету и шаблону различные предметы и геометрические фигуры;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рисовать несложные орнаменты, рисунки;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выполнять штриховку;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рисовать по пунктирным линиям, обводить элементы рисунка;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рисовать элементы, напоминающие образ букв, а затем элементы букв.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Минимальный уровень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знать правила поведения учащихся в школе;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знать правила обращения с учебной книгой «Букварь»;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знать основные цвета;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различать звуки окружающей действительности;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находить лишний предмет по цвету, форме, величине;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иметь практические представления о таких понятиях как предложение, слово;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выделять звуки А,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>, О в начале слов, с опорой на иллюстрацию и схему;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составлять предложения с опорой на иллюстративный материал и вопросы учителя;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пользоваться карандашом, ручкой;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рисовать и раскрашивать по трафарету и шаблону различные предметы и геометрические фигуры;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рисовать по пунктирным линиям, обводить элементы рисунка.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Планируемые предметные результаты на конец периода обучения грамоте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Достаточный уровень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различать звуки на слух и в собственном произношении;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читать по слогам слова, предложения и короткие тексты;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отвечать на вопросы по содержанию прочитанного и по иллюстрациям к тексту;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писать строчные и прописные буквы;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списывать с печатного и рукописного текстов прочитанные и разобранные слова и предложения;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писать на слух отдельные буквы, слоги и слова, написание которых не расходится с произношением (последние — после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-слогового проговаривания).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Минимальный уровень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различать звуки на слух и в собственном произношении, знать буквы;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читать по слогам отдельные слова, соотносить их с предметными картинками;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слушать небольшую сказку, рассказ и с помощью учителя отвечать на вопросы по содержанию, опираясь на наглядные средства;</w:t>
      </w:r>
    </w:p>
    <w:p w:rsidR="00EB3EA7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</w:t>
      </w:r>
      <w:r w:rsidRPr="009558FA">
        <w:rPr>
          <w:rFonts w:ascii="Times New Roman" w:hAnsi="Times New Roman" w:cs="Times New Roman"/>
          <w:sz w:val="24"/>
          <w:szCs w:val="24"/>
        </w:rPr>
        <w:tab/>
        <w:t>списывать с печатного текста отдельные слоги и слова.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предмета, курса.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В соответствии с Примерным годовым учебным планом образования обучающихся с умственной отсталостью (интеллектуальными нарушениями) для первого класса (I)-IV классов, курс русского языка в первом классе рассчитан на 99 ч. (33 учебные недели).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период рассчитан примерно на первую четверть учебного года. На усмотрение педагога, в зависимости от состава класса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период может быть либо продлен, либо сокращен во времени. В данной рабочей программе материал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добукварного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периода рассчитан на 48 часов.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Количество часов в неделю, отводимых на изучение русского языка в первом классе, определено Примерным недельным учебным планом образования обучающихся с умственной отсталостью (интеллектуальными нарушениями) для первого класса (I)-IV классов и составляет в 3 часа в неделю чтение и 3 часа в неделю русский язык.</w:t>
      </w:r>
    </w:p>
    <w:p w:rsidR="00EB3EA7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Букварный период может быть продлен на 1 четверть второго класса, в случае трудностей с усвоением материала Букваря.</w:t>
      </w:r>
    </w:p>
    <w:p w:rsidR="00D34512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7.Формы</w:t>
      </w:r>
      <w:r w:rsidR="00E85CDA" w:rsidRPr="009558FA">
        <w:rPr>
          <w:rFonts w:ascii="Times New Roman" w:hAnsi="Times New Roman" w:cs="Times New Roman"/>
          <w:b/>
          <w:sz w:val="24"/>
          <w:szCs w:val="24"/>
        </w:rPr>
        <w:t xml:space="preserve"> контроля.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Устный опрос, самостоятельн</w:t>
      </w:r>
      <w:r w:rsidR="00E85CDA" w:rsidRPr="009558FA">
        <w:rPr>
          <w:rFonts w:ascii="Times New Roman" w:hAnsi="Times New Roman" w:cs="Times New Roman"/>
          <w:sz w:val="24"/>
          <w:szCs w:val="24"/>
        </w:rPr>
        <w:t>ая работа, контрольная</w:t>
      </w:r>
      <w:r w:rsidRPr="009558FA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8.Составитель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Татьяна Германовна, учитель начальных классов.</w:t>
      </w:r>
    </w:p>
    <w:p w:rsidR="00EB3EA7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1.Место учебного предмета, курса в структуре основной образовательной программы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АООП рабочая программа учебного предмета «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Математика»  входит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в образовательную область «Математика» и разработана на основе:</w:t>
      </w:r>
    </w:p>
    <w:p w:rsidR="004B0E18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 </w:t>
      </w:r>
    </w:p>
    <w:p w:rsidR="00EB3EA7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 xml:space="preserve">- Примерной адаптированной основной общеобразовательной программы (далее –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) образования обучающихся с умственной отсталостью (интеллектуальными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нарушениями)  (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>вариант 1).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Учебники: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1. Москва «Просвещение» 2017.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2. Москва «Просвещение» 2017.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3. Рабочие тетради: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1. Москва «Просвещение» 2017. </w:t>
      </w:r>
    </w:p>
    <w:p w:rsidR="00EB3EA7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2. Москва «Просвещение» 2017.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2.Цель изучения предмета, курса.</w:t>
      </w:r>
    </w:p>
    <w:p w:rsidR="00EB3EA7" w:rsidRPr="009558FA" w:rsidRDefault="004B0E18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Основная цель обучения математике детей с легкой умственной отсталостью (интеллектуальными нарушениями) неразрывно связана с целью реализации АООП, обозначенной в Целевом разделе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,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, п. 2.1.1).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EB3EA7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1.Пропедевтика (21 ч.)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2.Нумерация (76 ч.)</w:t>
      </w:r>
    </w:p>
    <w:p w:rsidR="00EB3EA7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3.Итоговое повторение (2 ч.)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8E519F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предмета, курса.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Планируемые предметные результаты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Пропедевтика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знание (понимание в речи учителя) слов, определяющих величину, размер предметов, их массу;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умение сравнивать предметы по величине, размеру «на глаз», наложением, приложением (с помощью учителя); сравнивать предметы по массе с помощью мускульных ощущений;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слов, отражающих количественные отношения предметных совокупностей, умение использовать их в собственной речи;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выполнение оценивания и сравнения количества предметов в совокупностях «на глаз», путем установления взаимно однозначного соответствия, выделения лишних, недостающих предметов (с помощью учителя); уравнивание предметных совокупностей по количеству предметов, их составляющих;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умение увеличивать и уменьшать количество предметов в совокупности, объемах жидкостей, сыпучего вещества;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и использование в собственной речи слов, определяющих положение предметов в пространстве, на плоскости;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определение положения предметов в пространстве относительно себя, по отношению друг к другу; определение положения предметов на плоскости; перемещение предметов в указанное положение (с помощью учителя);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установление и называние порядка следования предметов (с помощью учителя);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знание частей суток, порядка их следования;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- овладение элементарными временными представлениями, использование в речи при описании событий собственной жизни слов: сегодня, завтра, вчера, рано, поздно, вовремя, давно;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узнавание и называние геометрических фигур; определение формы знакомых предметов путем соотнесения с геометрическими фигурами.</w:t>
      </w:r>
      <w:r w:rsidRPr="009558FA">
        <w:rPr>
          <w:rFonts w:ascii="Times New Roman" w:hAnsi="Times New Roman" w:cs="Times New Roman"/>
          <w:sz w:val="24"/>
          <w:szCs w:val="24"/>
        </w:rPr>
        <w:tab/>
        <w:t>- знание и использование в собственной речи слов, определяющих величину, размер предметов, их массу;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умение сравнивать предметы по величине, размеру «на глаз», наложением, приложением; сравнивать предметы по массе с помощью мускульных ощущений;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слов, отражающих количественные отношения предметных совокупностей, умение использовать их в собственной речи;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выполнение оценивания и сравнения количества предметов в совокупностях «на глаз», путем установления взаимно однозначного соответствия, выделения лишних, недостающих предметов; уравнивание предметных совокупностей по количеству предметов, их составляющих;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умение увеличивать и уменьшать количество предметов в совокупности, объемах жидкостей, сыпучего вещества; объяснять эти изменения;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и использование в собственной речи слов, определяющих положение предметов в пространстве, на плоскости;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определение положения предметов в пространстве относительно себя, по отношению друг к другу; определение положения предметов на плоскости; перемещение предметов в указанное положение;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установление и называние порядка следования предметов;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знание частей суток, порядка их следования;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овладение элементарными временными представлениями, использование в речи при описании событий окружающей жизни слов: сегодня, завтра, вчера, на следующий день, рано, поздно, вовремя, давно, недавно;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узнавание и называние геометрических фигур; определение формы предметов путем соотнесения с геометрическими фигурами.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Нумерация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- знание количественных, порядковых числительных в пределах 10; количественных числительных в пределах 20;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откладывание чисел с использованием счетного материала (чисел 11-20 – с помощью учителя);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умение прочитать запись числа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в пределах 20; записать число с помощью цифр;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числового ряда в пределах 10 в прямом порядке; месте каждого числа в числовом ряду в пределах 10;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осуществление счета предметов в пределах 10, присчитывая по 1; обозначение числом количества предметов в совокупности;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выполнение сравнения чисел в пределах 10 с опорой на установление взаимно однозначного соответствия предметных совокупностей или их частей; 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состава чисел 2-10 из двух частей (чисел) с опорой на разложение предметной совокупности на две части.</w:t>
      </w:r>
      <w:r w:rsidRPr="009558FA">
        <w:rPr>
          <w:rFonts w:ascii="Times New Roman" w:hAnsi="Times New Roman" w:cs="Times New Roman"/>
          <w:sz w:val="24"/>
          <w:szCs w:val="24"/>
        </w:rPr>
        <w:tab/>
        <w:t>- знание количественных, порядковых числительных в пределах 10; количественных числительных в пределах 20;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откладывание чисел в пределах 20 с использованием счетного материала;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умение прочитать запись числа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в пределах 20; записать число с помощью цифр;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знание десятичного состава чисел 11-20;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числового ряда в пределах 10 в прямом и обратном порядке; числового ряда в пределах 20 в прямом порядке; месте каждого числа в числовом ряду в пределах 10;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осуществление счета в пределах 10, присчитывая, отсчитывая по1 и равными числовыми группами по 2; счета предметов в пределах 20, присчитывая по 1; обозначение числом количества предметов в совокупности; 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выполнение сравнения чисел в пределах 10;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состава чисел 2-10 из двух частей (чисел).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Единицы измерения и их соотношения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 xml:space="preserve">- знание единиц измерения (мер) стоимости (1 р., 1 к.), длины (1 см), массы (1 кг), емкости (1 л), времени (1 </w:t>
      </w:r>
      <w:proofErr w:type="spellStart"/>
      <w:proofErr w:type="gramStart"/>
      <w:r w:rsidRPr="009558F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умение прочитать и записать число, полученное при измерении величин одной мерой (с помощью учителя);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узнавание монет, называние их достоинства; осуществление замены и размена монет в пределах 10 р.;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названий, порядка дней недели (с помощью учителя), количества суток в неделе.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ab/>
        <w:t xml:space="preserve">- знание названий величин (стоимость, длина, масса, емкость, время) и их единиц измерения (мер): 1 р., 1 к., 1 см, 1 кг, 1 л, 1 </w:t>
      </w:r>
      <w:proofErr w:type="spellStart"/>
      <w:proofErr w:type="gramStart"/>
      <w:r w:rsidRPr="009558F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>.;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умение прочитать и записать число, полученное при измерении величин одной мерой;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узнавание монет, называние их достоинства; осуществление замены и размена монет в пределах 10 р.;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названий, порядка дней недели, количества суток в неделе.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знание названий арифметических действий сложения и вычитания, их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знаков  (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«+» и  «-»);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составление числового выражения (1 + 1, 2 – 1) на основе соотнесения с предметно-практической деятельностью (ситуацией);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понимание сущности знака «=» и умение его использовать при записи числового выражения в виде равенства (примера): 1 + 1 = 2, 2 – 1 = 1;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понимание смысла действий сложения и вычитания, умение их иллюстрировать в практическом плане при выполнении операций с предметными совокупностями;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выполнение сложения и вычитания чисел в пределах 10 на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 xml:space="preserve">основе 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пересчитывания</w:t>
      </w:r>
      <w:proofErr w:type="spellEnd"/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предметов, присчитывания и отсчитывания по 1;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знание названий арифметических действий сложения и вычитания, их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знаков  (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>«+» и  «-»);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составление числового выражения (1 + 1, 2 – 1) на основе соотнесения с предметно-практической деятельностью (ситуацией);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понимание сущности знака «=» и умение его использовать при записи числового выражения в виде равенства (примера): 1 + 1 = 2, 2 – 1 = 1;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- понимание смысла действий сложения и вычитания, умение их иллюстрировать в практическом плане при выполнении операций с предметными совокупностями;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выполнение сложения и вычитания чисел в пределах 10 на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основе  знания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состава чисел; выполнение сложения чисел в пределах 20 на основе знания десятичного состава чисел 11-20; 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практическое использование при нахождении значений числовых выражений (решении примеров) переместительного свойства сложения (2 + 7, 7 + 2).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Арифметические задачи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выделение в арифметической задаче условия, требования (вопроса); выделение в условии задачи числовых данных;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выполнение решения задач на нахождение суммы, разности (остатка) в практическом плане на основе действий с предметными совокупностями, с записью решения в виде примера; называние ответа задачи;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составление задач на нахождение суммы, разности (остатка) по предложенному сюжету (с помощью учителя).</w:t>
      </w:r>
      <w:r w:rsidRPr="009558FA">
        <w:rPr>
          <w:rFonts w:ascii="Times New Roman" w:hAnsi="Times New Roman" w:cs="Times New Roman"/>
          <w:sz w:val="24"/>
          <w:szCs w:val="24"/>
        </w:rPr>
        <w:tab/>
        <w:t xml:space="preserve"> - выделение в арифметической задаче условия, требования (вопроса); выделение в условии задачи числовых данных;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иллюстрирования, с записью решения в виде примера; называние ответа задачи;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Геометрический материал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различение плоскостных и объемных геометрических фигур; определение формы знакомых предметов путем соотнесения с плоскостными и объемными геометрическими фигурами;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линий (прямая, кривая, отрезок), умение их различать;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построение прямой линии (произвольной), отрезка с помощью линейки (с помощью учителя);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измерение длины отрезка в сантиметрах, с записью числа, полученного при измерении (с помощью учителя); построение отрезка заданной длины (с помощью учителя);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- построение треугольника, квадрата, прямоугольника по заданным точкам (вершинам) с помощью учителя.</w:t>
      </w:r>
      <w:r w:rsidRPr="009558FA">
        <w:rPr>
          <w:rFonts w:ascii="Times New Roman" w:hAnsi="Times New Roman" w:cs="Times New Roman"/>
          <w:sz w:val="24"/>
          <w:szCs w:val="24"/>
        </w:rPr>
        <w:tab/>
        <w:t>- различение плоскостных и объемных геометрических фигур; определение формы предметов путем соотнесения с плоскостными и объемными геометрическими фигурами;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знание линий (прямая, кривая, отрезок), умение их различать;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построение прямой линии (произвольной; проходящей через одну, две точки), отрезка с помощью линейки;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измерение длины отрезка в сантиметрах, с записью числа, полученного при измерении; построение отрезка заданной длины;</w:t>
      </w:r>
    </w:p>
    <w:p w:rsidR="00EB3EA7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 построение треугольника, квадрата, прямоугольника по заданным точкам (вершинам).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предмета, курса.</w:t>
      </w: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В соответствии с Примерными годовыми учебными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планами  образования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для  I-IV классов, курс математики в 1 классе рассчитан на 99 ч (33 учебные недели).</w:t>
      </w:r>
    </w:p>
    <w:p w:rsidR="00EB3EA7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математики в 1 классе, определено Примерными недельными учебными </w:t>
      </w:r>
      <w:proofErr w:type="gramStart"/>
      <w:r w:rsidRPr="009558FA">
        <w:rPr>
          <w:rFonts w:ascii="Times New Roman" w:hAnsi="Times New Roman" w:cs="Times New Roman"/>
          <w:sz w:val="24"/>
          <w:szCs w:val="24"/>
        </w:rPr>
        <w:t>планами  образования</w:t>
      </w:r>
      <w:proofErr w:type="gramEnd"/>
      <w:r w:rsidRPr="009558FA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 для I-IV классов, и составляет 3 ч в неделю.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Устный опрос, самостоятельная работа, практическая работа</w:t>
      </w:r>
      <w:r w:rsidR="008A32AC" w:rsidRPr="009558FA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9558FA">
        <w:rPr>
          <w:rFonts w:ascii="Times New Roman" w:hAnsi="Times New Roman" w:cs="Times New Roman"/>
          <w:sz w:val="24"/>
          <w:szCs w:val="24"/>
        </w:rPr>
        <w:t>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8.Составитель</w:t>
      </w:r>
    </w:p>
    <w:p w:rsidR="008A32AC" w:rsidRDefault="008E519F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Татьяна Германовна, учитель начальных классов.</w:t>
      </w:r>
    </w:p>
    <w:p w:rsidR="00E469BD" w:rsidRPr="009558FA" w:rsidRDefault="00E469BD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9F" w:rsidRPr="009558FA" w:rsidRDefault="008E519F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«Ритмика»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1.Место учебного предмета, курса в структуре основной образовательной программы</w:t>
      </w:r>
    </w:p>
    <w:p w:rsidR="00EB3EA7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lastRenderedPageBreak/>
        <w:t>2.Цель изучения предмета, курса.</w:t>
      </w:r>
    </w:p>
    <w:p w:rsidR="00EB3EA7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Целью данной программы является: осуществление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3.Структура учебного предмета.</w:t>
      </w:r>
    </w:p>
    <w:p w:rsidR="00EB3EA7" w:rsidRPr="009558FA" w:rsidRDefault="00E13FA6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Согласно учебному плану образования обучающихся с легкой степенью умственной отсталости (интеллектуальных нарушений), на предмет «Ритмика» отведено по 1 часу в неделю для 1 класса, что составляет 33 часа за учебный год.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EB3EA7" w:rsidRPr="009558FA" w:rsidRDefault="00D34512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5.Требования к результатам освоения учебного предмета, курса.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-Определение характера знакомых музыкальных произведений, предусмотренных Программой;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-представления о некоторых музыкальных инструментах и их звучании (труба, баян, гитара); 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-движение с песенным сопровождением и без него (с помощью педагога);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 слаженное и достаточно эмоциональное исполнение выученных танцев и плясок. 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-Уметь передать в движении динамические оттенки (форте-громко, пиано-тихо); 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-представления о народных музыкальных инструментах и их звучании (домра, мандолина, баян, гусли, свирель, гармонь, трещотка и др.); </w:t>
      </w:r>
    </w:p>
    <w:p w:rsidR="00EB3EA7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 xml:space="preserve">-передача ритмического рисунка </w:t>
      </w:r>
      <w:proofErr w:type="spellStart"/>
      <w:r w:rsidRPr="009558FA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(хлопками, на металлофоне).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-Готовиться к занятиям, строиться в колонну по одному, находить своё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lastRenderedPageBreak/>
        <w:t>-Ходить свободным естественным шагом, двигаться по залу в разных направлениях, не мешая друг другу;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-ходить и бегать по кругу с сохранением правильных дистанций, не сужая круги и не сходя с его линии;</w:t>
      </w:r>
    </w:p>
    <w:p w:rsidR="00B87ADB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ритмично выполнять несложные движения руками и ногами; соотносить темп движений с темпом музыкального произведения;</w:t>
      </w:r>
    </w:p>
    <w:p w:rsidR="00EB3EA7" w:rsidRPr="009558FA" w:rsidRDefault="00B87ADB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выполнять игровые и плясовые движения; выполнять задания после показа и по словесной инструкции учителя; начинать и заканчивать движения в соответствии со звучанием музыки.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6.Общая трудоемкость учебного предмета, курса.</w:t>
      </w:r>
    </w:p>
    <w:p w:rsidR="00EB3EA7" w:rsidRPr="009558FA" w:rsidRDefault="00E85CDA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Согласно учебному плану образования обучающихся с легкой степенью умственной отсталости (интеллектуальных нарушений), на предмет «Ритмика» отведено по 1 часу в неделю для 1 класса, что составляет 33 часа за учебный год.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EB3EA7" w:rsidRPr="009558FA" w:rsidRDefault="008A32A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FA">
        <w:rPr>
          <w:rFonts w:ascii="Times New Roman" w:hAnsi="Times New Roman" w:cs="Times New Roman"/>
          <w:sz w:val="24"/>
          <w:szCs w:val="24"/>
        </w:rPr>
        <w:t>С</w:t>
      </w:r>
      <w:r w:rsidR="00D34512" w:rsidRPr="009558FA">
        <w:rPr>
          <w:rFonts w:ascii="Times New Roman" w:hAnsi="Times New Roman" w:cs="Times New Roman"/>
          <w:sz w:val="24"/>
          <w:szCs w:val="24"/>
        </w:rPr>
        <w:t>амостоятельная работа, практическая работа.</w:t>
      </w:r>
    </w:p>
    <w:p w:rsidR="00EB3EA7" w:rsidRPr="009558FA" w:rsidRDefault="00EB3EA7" w:rsidP="00955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8FA">
        <w:rPr>
          <w:rFonts w:ascii="Times New Roman" w:hAnsi="Times New Roman" w:cs="Times New Roman"/>
          <w:b/>
          <w:sz w:val="24"/>
          <w:szCs w:val="24"/>
        </w:rPr>
        <w:t>8.Составитель</w:t>
      </w:r>
    </w:p>
    <w:p w:rsidR="008A32AC" w:rsidRPr="009558FA" w:rsidRDefault="008A32AC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8FA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9558FA">
        <w:rPr>
          <w:rFonts w:ascii="Times New Roman" w:hAnsi="Times New Roman" w:cs="Times New Roman"/>
          <w:sz w:val="24"/>
          <w:szCs w:val="24"/>
        </w:rPr>
        <w:t xml:space="preserve"> Татьяна Германовна, учитель начальных классов.</w:t>
      </w:r>
    </w:p>
    <w:p w:rsidR="00B47DB1" w:rsidRDefault="00B47DB1" w:rsidP="00F4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30" w:rsidRPr="001D31F5" w:rsidRDefault="00F47D30" w:rsidP="00B47D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b/>
        </w:rPr>
        <w:t xml:space="preserve"> </w:t>
      </w:r>
      <w:r w:rsidRPr="001D31F5">
        <w:rPr>
          <w:rFonts w:ascii="Times New Roman" w:hAnsi="Times New Roman" w:cs="Times New Roman"/>
          <w:b/>
          <w:sz w:val="24"/>
          <w:szCs w:val="24"/>
        </w:rPr>
        <w:t>к рабочей адаптированной образовательной программе учебного курса «Музыка»</w:t>
      </w:r>
      <w:r>
        <w:rPr>
          <w:b/>
        </w:rPr>
        <w:t xml:space="preserve"> </w:t>
      </w:r>
      <w:r w:rsidRPr="001D31F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47D30" w:rsidRPr="001D31F5" w:rsidRDefault="00F47D30" w:rsidP="00F47D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Место учебного предмета, курса в структуре основной образовательной программы</w:t>
      </w:r>
    </w:p>
    <w:p w:rsidR="00F47D30" w:rsidRPr="001D31F5" w:rsidRDefault="00F47D30" w:rsidP="00F47D30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F47D30" w:rsidRPr="001D31F5" w:rsidRDefault="00F47D30" w:rsidP="00F47D30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образования обучающихся </w:t>
      </w:r>
      <w:proofErr w:type="gramStart"/>
      <w:r w:rsidRPr="001D31F5">
        <w:rPr>
          <w:rFonts w:ascii="Times New Roman" w:hAnsi="Times New Roman" w:cs="Times New Roman"/>
          <w:sz w:val="24"/>
          <w:szCs w:val="24"/>
        </w:rPr>
        <w:t>с  умственной</w:t>
      </w:r>
      <w:proofErr w:type="gramEnd"/>
      <w:r w:rsidRPr="001D31F5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нарушениями);</w:t>
      </w:r>
    </w:p>
    <w:p w:rsidR="00F47D30" w:rsidRPr="001D31F5" w:rsidRDefault="00F47D30" w:rsidP="00F47D30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-Примерной адаптированной основной образовательной программы образования учащихся с умственной отсталостью (интеллектуальными нарушениями) (</w:t>
      </w:r>
      <w:r w:rsidRPr="001D31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31F5">
        <w:rPr>
          <w:rFonts w:ascii="Times New Roman" w:hAnsi="Times New Roman" w:cs="Times New Roman"/>
          <w:sz w:val="24"/>
          <w:szCs w:val="24"/>
        </w:rPr>
        <w:t xml:space="preserve"> вариант).</w:t>
      </w:r>
    </w:p>
    <w:p w:rsidR="00F47D30" w:rsidRPr="001D31F5" w:rsidRDefault="00F47D30" w:rsidP="00F47D30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«Музыка» - учебный предмет, предназначенный для формирования у обучающихся с умственной отсталостью (интеллектуальными нарушениями) элементарных знаний. Умений и навыков в области музыкального искусства, развития их музыкальных способностей. Мотивации к музыкальной деятельности.</w:t>
      </w:r>
    </w:p>
    <w:p w:rsidR="00F47D30" w:rsidRPr="001D31F5" w:rsidRDefault="00F47D30" w:rsidP="00F47D30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Коррекционная направленность учебного предмета «Музыка» обеспечивается </w:t>
      </w:r>
      <w:proofErr w:type="spellStart"/>
      <w:r w:rsidRPr="001D31F5">
        <w:rPr>
          <w:rFonts w:ascii="Times New Roman" w:hAnsi="Times New Roman" w:cs="Times New Roman"/>
          <w:sz w:val="24"/>
          <w:szCs w:val="24"/>
        </w:rPr>
        <w:t>композиционностью</w:t>
      </w:r>
      <w:proofErr w:type="spellEnd"/>
      <w:r w:rsidRPr="001D31F5">
        <w:rPr>
          <w:rFonts w:ascii="Times New Roman" w:hAnsi="Times New Roman" w:cs="Times New Roman"/>
          <w:sz w:val="24"/>
          <w:szCs w:val="24"/>
        </w:rPr>
        <w:t>, игровой направленностью.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Эмоциональным дополнением</w:t>
      </w:r>
      <w:r w:rsidRPr="001D31F5">
        <w:rPr>
          <w:rFonts w:ascii="Times New Roman" w:hAnsi="Times New Roman" w:cs="Times New Roman"/>
          <w:sz w:val="24"/>
          <w:szCs w:val="24"/>
        </w:rPr>
        <w:t xml:space="preserve"> используемых методов.</w:t>
      </w:r>
    </w:p>
    <w:p w:rsidR="00F47D30" w:rsidRPr="001D31F5" w:rsidRDefault="00F47D30" w:rsidP="00F47D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Цель изучения предмета</w:t>
      </w:r>
    </w:p>
    <w:p w:rsidR="00F47D30" w:rsidRPr="001D31F5" w:rsidRDefault="00F47D30" w:rsidP="00F47D30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 xml:space="preserve">Цель музыкального воспитания и образования – приобщение </w:t>
      </w:r>
      <w:proofErr w:type="gramStart"/>
      <w:r w:rsidRPr="001D31F5">
        <w:rPr>
          <w:rFonts w:ascii="Times New Roman" w:hAnsi="Times New Roman" w:cs="Times New Roman"/>
          <w:sz w:val="24"/>
          <w:szCs w:val="24"/>
        </w:rPr>
        <w:t>к  музыкальной</w:t>
      </w:r>
      <w:proofErr w:type="gramEnd"/>
      <w:r w:rsidRPr="001D31F5">
        <w:rPr>
          <w:rFonts w:ascii="Times New Roman" w:hAnsi="Times New Roman" w:cs="Times New Roman"/>
          <w:sz w:val="24"/>
          <w:szCs w:val="24"/>
        </w:rPr>
        <w:t xml:space="preserve"> культуре обучающихся с умственной отсталостью (интеллектуальными нарушениями)  как к неотъемлемой части духовной культуры</w:t>
      </w:r>
    </w:p>
    <w:p w:rsidR="00F47D30" w:rsidRPr="001D31F5" w:rsidRDefault="00F47D30" w:rsidP="00F47D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F47D30" w:rsidRPr="001D31F5" w:rsidRDefault="00F47D30" w:rsidP="00F47D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В программу включены разделы:</w:t>
      </w:r>
    </w:p>
    <w:p w:rsidR="00F47D30" w:rsidRPr="001D31F5" w:rsidRDefault="00F47D30" w:rsidP="00F47D30">
      <w:pPr>
        <w:pStyle w:val="a5"/>
        <w:numPr>
          <w:ilvl w:val="0"/>
          <w:numId w:val="5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 xml:space="preserve">Что можно услышать в музыке, </w:t>
      </w:r>
    </w:p>
    <w:p w:rsidR="00F47D30" w:rsidRPr="001D31F5" w:rsidRDefault="00F47D30" w:rsidP="00F47D30">
      <w:pPr>
        <w:pStyle w:val="a5"/>
        <w:numPr>
          <w:ilvl w:val="0"/>
          <w:numId w:val="5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Что может музыка,</w:t>
      </w:r>
    </w:p>
    <w:p w:rsidR="00F47D30" w:rsidRPr="001D31F5" w:rsidRDefault="00F47D30" w:rsidP="00F47D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</w:p>
    <w:p w:rsidR="00F47D30" w:rsidRPr="001D31F5" w:rsidRDefault="00F47D30" w:rsidP="00F47D30">
      <w:pPr>
        <w:pStyle w:val="a5"/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 xml:space="preserve">Основные образовательные технологии, используемые учителем при преподавании </w:t>
      </w:r>
    </w:p>
    <w:p w:rsidR="00F47D30" w:rsidRPr="001D31F5" w:rsidRDefault="00F47D30" w:rsidP="00F47D30">
      <w:pPr>
        <w:pStyle w:val="a5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учебного предмета:</w:t>
      </w:r>
    </w:p>
    <w:p w:rsidR="00F47D30" w:rsidRPr="001D31F5" w:rsidRDefault="00F47D30" w:rsidP="00F47D3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F47D30" w:rsidRPr="001D31F5" w:rsidRDefault="00F47D30" w:rsidP="00F47D3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технология индивидуального обучения,</w:t>
      </w:r>
    </w:p>
    <w:p w:rsidR="00F47D30" w:rsidRPr="001D31F5" w:rsidRDefault="00F47D30" w:rsidP="00F47D3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F47D30" w:rsidRPr="001D31F5" w:rsidRDefault="00F47D30" w:rsidP="00F47D3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1F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D31F5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F47D30" w:rsidRPr="001D31F5" w:rsidRDefault="00F47D30" w:rsidP="00F47D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Требования результатам освоения учебного предмета.</w:t>
      </w:r>
    </w:p>
    <w:p w:rsidR="00F47D30" w:rsidRPr="001D31F5" w:rsidRDefault="00F47D30" w:rsidP="00F47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F47D30" w:rsidRPr="001D31F5" w:rsidRDefault="00F47D30" w:rsidP="00F47D3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способен понимать и реагировать на эмоциональное состояние окружающих его людей,</w:t>
      </w:r>
    </w:p>
    <w:p w:rsidR="00F47D30" w:rsidRPr="001D31F5" w:rsidRDefault="00F47D30" w:rsidP="00F47D3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способен к целенаправленным действиям и активности,</w:t>
      </w:r>
    </w:p>
    <w:p w:rsidR="00F47D30" w:rsidRPr="001D31F5" w:rsidRDefault="00F47D30" w:rsidP="00F47D3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имеет интерес к музыкальной деятельности.</w:t>
      </w:r>
    </w:p>
    <w:p w:rsidR="00F47D30" w:rsidRPr="001D31F5" w:rsidRDefault="00F47D30" w:rsidP="00F47D30">
      <w:pPr>
        <w:spacing w:line="360" w:lineRule="auto"/>
        <w:ind w:left="780" w:hanging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F47D30" w:rsidRPr="001D31F5" w:rsidRDefault="00F47D30" w:rsidP="00F47D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 различает тихое и громкое звучание музыки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 узнает знакомую песню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-подражает характерным звукам животных во время звучания знакомой песни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 передает простейшие движения знакомых животных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-освоил приемы игры на музыкальных инструментах (стучать по бубну, барабану, палочками друг о друга, трясти маракас, погремушку)</w:t>
      </w:r>
    </w:p>
    <w:p w:rsidR="00F47D30" w:rsidRPr="001D31F5" w:rsidRDefault="00F47D30" w:rsidP="00F47D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lastRenderedPageBreak/>
        <w:t>Достаточный уровень: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 различает быструю и медленную музыку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-различает низкие и высокие звуки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-подпевает повторяющиеся интонации припева песни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-выполняет движения ра</w:t>
      </w:r>
      <w:r>
        <w:rPr>
          <w:rFonts w:ascii="Times New Roman" w:hAnsi="Times New Roman" w:cs="Times New Roman"/>
          <w:sz w:val="24"/>
          <w:szCs w:val="24"/>
        </w:rPr>
        <w:t xml:space="preserve">зными частями тела под музыку (топанье, хлопанье в </w:t>
      </w:r>
      <w:r w:rsidRPr="001D31F5">
        <w:rPr>
          <w:rFonts w:ascii="Times New Roman" w:hAnsi="Times New Roman" w:cs="Times New Roman"/>
          <w:sz w:val="24"/>
          <w:szCs w:val="24"/>
        </w:rPr>
        <w:t>ладоши, «фонарики»)</w:t>
      </w:r>
    </w:p>
    <w:p w:rsidR="00F47D30" w:rsidRPr="001D31F5" w:rsidRDefault="00F47D30" w:rsidP="00F47D30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-сопровождает мелодии игрой на музыкальных инструментах (барабан, бубен, маракас)</w:t>
      </w:r>
    </w:p>
    <w:p w:rsidR="00F47D30" w:rsidRPr="001D31F5" w:rsidRDefault="00F47D30" w:rsidP="00F47D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F47D30" w:rsidRPr="001D31F5" w:rsidRDefault="00F47D30" w:rsidP="00F47D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>Количество учебных часов в год 68 (2 час в неделю).</w:t>
      </w:r>
    </w:p>
    <w:p w:rsidR="00F47D30" w:rsidRPr="001D31F5" w:rsidRDefault="00F47D30" w:rsidP="00F47D3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F5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F47D30" w:rsidRPr="001D31F5" w:rsidRDefault="00F47D30" w:rsidP="00F47D3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 xml:space="preserve"> устный опрос (беседа)</w:t>
      </w:r>
    </w:p>
    <w:p w:rsidR="00F47D30" w:rsidRPr="001D31F5" w:rsidRDefault="00F47D30" w:rsidP="00F47D30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7D30" w:rsidRPr="001D31F5" w:rsidRDefault="00F47D30" w:rsidP="00F47D30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7D30" w:rsidRPr="001D31F5" w:rsidRDefault="00F47D30" w:rsidP="00F47D30">
      <w:pPr>
        <w:pStyle w:val="a5"/>
        <w:spacing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1D31F5">
        <w:rPr>
          <w:rFonts w:ascii="Times New Roman" w:hAnsi="Times New Roman" w:cs="Times New Roman"/>
          <w:sz w:val="24"/>
          <w:szCs w:val="24"/>
        </w:rPr>
        <w:t xml:space="preserve">Составитель учитель музыки                                  </w:t>
      </w:r>
      <w:proofErr w:type="spellStart"/>
      <w:proofErr w:type="gramStart"/>
      <w:r w:rsidRPr="001D31F5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Pr="001D31F5">
        <w:rPr>
          <w:rFonts w:ascii="Times New Roman" w:hAnsi="Times New Roman" w:cs="Times New Roman"/>
          <w:sz w:val="24"/>
          <w:szCs w:val="24"/>
        </w:rPr>
        <w:t xml:space="preserve">  Анна</w:t>
      </w:r>
      <w:proofErr w:type="gramEnd"/>
      <w:r w:rsidRPr="001D31F5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9074BD" w:rsidRDefault="009074BD" w:rsidP="009074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E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Адаптивной физической культуре </w:t>
      </w:r>
    </w:p>
    <w:p w:rsidR="009074BD" w:rsidRPr="00CC1AEB" w:rsidRDefault="009074BD" w:rsidP="009074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EB">
        <w:rPr>
          <w:rFonts w:ascii="Times New Roman" w:hAnsi="Times New Roman" w:cs="Times New Roman"/>
          <w:b/>
          <w:sz w:val="24"/>
          <w:szCs w:val="24"/>
        </w:rPr>
        <w:t>в 1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AEB">
        <w:rPr>
          <w:rFonts w:ascii="Times New Roman" w:hAnsi="Times New Roman" w:cs="Times New Roman"/>
          <w:b/>
          <w:sz w:val="24"/>
          <w:szCs w:val="24"/>
        </w:rPr>
        <w:t>на 20020-2021 учебный год.</w:t>
      </w:r>
    </w:p>
    <w:p w:rsidR="009074BD" w:rsidRPr="00CC1AEB" w:rsidRDefault="009074BD" w:rsidP="009074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EB">
        <w:rPr>
          <w:rFonts w:ascii="Times New Roman" w:hAnsi="Times New Roman" w:cs="Times New Roman"/>
          <w:b/>
          <w:sz w:val="24"/>
          <w:szCs w:val="24"/>
        </w:rPr>
        <w:t>1. Место учебного предмета в структуре основной образовательной программы.</w:t>
      </w:r>
    </w:p>
    <w:p w:rsidR="009074BD" w:rsidRPr="00CC1AEB" w:rsidRDefault="009074BD" w:rsidP="009074BD">
      <w:pPr>
        <w:spacing w:after="0" w:line="360" w:lineRule="auto"/>
        <w:ind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AE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CC1AEB">
        <w:rPr>
          <w:rFonts w:ascii="Times New Roman" w:hAnsi="Times New Roman" w:cs="Times New Roman"/>
          <w:sz w:val="24"/>
          <w:szCs w:val="24"/>
        </w:rPr>
        <w:t>учебного  предмета</w:t>
      </w:r>
      <w:proofErr w:type="gramEnd"/>
      <w:r w:rsidRPr="00CC1AEB">
        <w:rPr>
          <w:rFonts w:ascii="Times New Roman" w:hAnsi="Times New Roman" w:cs="Times New Roman"/>
          <w:sz w:val="24"/>
          <w:szCs w:val="24"/>
        </w:rPr>
        <w:t xml:space="preserve"> «Адаптивная физическая культура»  для учащихся 1  класса составлена на основе следующих документов: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CC1AEB">
        <w:rPr>
          <w:color w:val="000000"/>
        </w:rPr>
        <w:t>- Федерального закона «Об образовании в Российской Федерации» от 29.12.2012 г. №237- ФЗ;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CC1AEB">
        <w:rPr>
          <w:color w:val="000000"/>
        </w:rPr>
        <w:t>- 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CC1AEB">
        <w:rPr>
          <w:color w:val="000000"/>
        </w:rPr>
        <w:t>- примерной АООП образования обучающихся с легкой умственной отсталостью (интеллектуальными нарушениями), ТМНР (1 вариант).</w:t>
      </w:r>
    </w:p>
    <w:p w:rsidR="009074BD" w:rsidRPr="00CC1AEB" w:rsidRDefault="009074BD" w:rsidP="009074BD">
      <w:pPr>
        <w:spacing w:after="0" w:line="360" w:lineRule="auto"/>
        <w:ind w:right="-3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A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Цель изучения предмета: </w:t>
      </w:r>
      <w:r w:rsidRPr="00CC1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двигательных навыков и умений, знаний по физической культуре, содействие коррекции недостатков физического развития и моторики обучающихся.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CC1AEB">
        <w:rPr>
          <w:b/>
          <w:color w:val="000000"/>
        </w:rPr>
        <w:t>3. Структура учебного предмета.</w:t>
      </w:r>
    </w:p>
    <w:p w:rsidR="009074BD" w:rsidRPr="00CC1AEB" w:rsidRDefault="009074BD" w:rsidP="00907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AEB">
        <w:rPr>
          <w:rFonts w:ascii="Times New Roman" w:hAnsi="Times New Roman" w:cs="Times New Roman"/>
          <w:sz w:val="24"/>
          <w:szCs w:val="24"/>
        </w:rPr>
        <w:lastRenderedPageBreak/>
        <w:t>Программа по Адаптивной физической культуре включает следующие разделы: «Основы знаний», «Гимнастика», «Легкая атлетика», «Подвижные игры и элементы спортивных игр», «Лыжная подготовка».</w:t>
      </w:r>
    </w:p>
    <w:p w:rsidR="009074BD" w:rsidRPr="00CC1AEB" w:rsidRDefault="009074BD" w:rsidP="00907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A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C1AEB">
        <w:rPr>
          <w:rFonts w:ascii="Times New Roman" w:hAnsi="Times New Roman" w:cs="Times New Roman"/>
          <w:b/>
          <w:sz w:val="24"/>
          <w:szCs w:val="24"/>
        </w:rPr>
        <w:t>«Основы знаний»</w:t>
      </w:r>
      <w:r w:rsidRPr="00CC1AEB">
        <w:rPr>
          <w:rFonts w:ascii="Times New Roman" w:hAnsi="Times New Roman" w:cs="Times New Roman"/>
          <w:sz w:val="24"/>
          <w:szCs w:val="24"/>
        </w:rPr>
        <w:t xml:space="preserve"> включает: правила поведения в спортивном зале, на спортивной площадке; значение спортивной формы; правила личной гигиены; название спортивных снарядов и гимнастических элементов; понятие о правильной ходьбе, беге, метание, прыжках; правила безопасности при занятиях физическими упражнениями. </w:t>
      </w:r>
    </w:p>
    <w:p w:rsidR="009074BD" w:rsidRPr="00CC1AEB" w:rsidRDefault="009074BD" w:rsidP="00907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A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C1AEB">
        <w:rPr>
          <w:rFonts w:ascii="Times New Roman" w:hAnsi="Times New Roman" w:cs="Times New Roman"/>
          <w:b/>
          <w:sz w:val="24"/>
          <w:szCs w:val="24"/>
        </w:rPr>
        <w:t>«Гимнастика»</w:t>
      </w:r>
      <w:r w:rsidRPr="00CC1AEB">
        <w:rPr>
          <w:rFonts w:ascii="Times New Roman" w:hAnsi="Times New Roman" w:cs="Times New Roman"/>
          <w:sz w:val="24"/>
          <w:szCs w:val="24"/>
        </w:rPr>
        <w:t xml:space="preserve"> включает: </w:t>
      </w:r>
      <w:r w:rsidRPr="00CC1AEB">
        <w:rPr>
          <w:rFonts w:ascii="Times New Roman" w:hAnsi="Times New Roman" w:cs="Times New Roman"/>
          <w:iCs/>
          <w:sz w:val="24"/>
          <w:szCs w:val="24"/>
        </w:rPr>
        <w:t xml:space="preserve">лазанье и </w:t>
      </w:r>
      <w:proofErr w:type="spellStart"/>
      <w:r w:rsidRPr="00CC1AEB">
        <w:rPr>
          <w:rFonts w:ascii="Times New Roman" w:hAnsi="Times New Roman" w:cs="Times New Roman"/>
          <w:iCs/>
          <w:sz w:val="24"/>
          <w:szCs w:val="24"/>
        </w:rPr>
        <w:t>перелезание</w:t>
      </w:r>
      <w:proofErr w:type="spellEnd"/>
      <w:r w:rsidRPr="00CC1AEB">
        <w:rPr>
          <w:rFonts w:ascii="Times New Roman" w:hAnsi="Times New Roman" w:cs="Times New Roman"/>
          <w:iCs/>
          <w:sz w:val="24"/>
          <w:szCs w:val="24"/>
        </w:rPr>
        <w:t xml:space="preserve">, прыжок опорный, упражнения </w:t>
      </w:r>
      <w:proofErr w:type="spellStart"/>
      <w:r w:rsidRPr="00CC1AEB">
        <w:rPr>
          <w:rFonts w:ascii="Times New Roman" w:hAnsi="Times New Roman" w:cs="Times New Roman"/>
          <w:iCs/>
          <w:sz w:val="24"/>
          <w:szCs w:val="24"/>
        </w:rPr>
        <w:t>насохранение</w:t>
      </w:r>
      <w:proofErr w:type="spellEnd"/>
      <w:r w:rsidRPr="00CC1AEB">
        <w:rPr>
          <w:rFonts w:ascii="Times New Roman" w:hAnsi="Times New Roman" w:cs="Times New Roman"/>
          <w:iCs/>
          <w:sz w:val="24"/>
          <w:szCs w:val="24"/>
        </w:rPr>
        <w:t xml:space="preserve"> равновесия, акробатика.</w:t>
      </w:r>
    </w:p>
    <w:p w:rsidR="009074BD" w:rsidRPr="00CC1AEB" w:rsidRDefault="009074BD" w:rsidP="00907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A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C1AEB">
        <w:rPr>
          <w:rFonts w:ascii="Times New Roman" w:hAnsi="Times New Roman" w:cs="Times New Roman"/>
          <w:b/>
          <w:sz w:val="24"/>
          <w:szCs w:val="24"/>
        </w:rPr>
        <w:t>«Легкая атлетика»</w:t>
      </w:r>
      <w:r w:rsidRPr="00CC1AEB">
        <w:rPr>
          <w:rFonts w:ascii="Times New Roman" w:hAnsi="Times New Roman" w:cs="Times New Roman"/>
          <w:sz w:val="24"/>
          <w:szCs w:val="24"/>
        </w:rPr>
        <w:t xml:space="preserve"> включает: прыжки через скакалку, беговые эстафеты с передачей предметов и без этого, метание мячей в движущуюся цель и в неподвижную.</w:t>
      </w:r>
    </w:p>
    <w:p w:rsidR="009074BD" w:rsidRPr="00CC1AEB" w:rsidRDefault="009074BD" w:rsidP="00907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A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C1AEB">
        <w:rPr>
          <w:rFonts w:ascii="Times New Roman" w:hAnsi="Times New Roman" w:cs="Times New Roman"/>
          <w:b/>
          <w:sz w:val="24"/>
          <w:szCs w:val="24"/>
        </w:rPr>
        <w:t xml:space="preserve">«Подвижные игры и элементы спортивных игр» </w:t>
      </w:r>
      <w:r w:rsidRPr="00CC1AEB">
        <w:rPr>
          <w:rFonts w:ascii="Times New Roman" w:hAnsi="Times New Roman" w:cs="Times New Roman"/>
          <w:sz w:val="24"/>
          <w:szCs w:val="24"/>
        </w:rPr>
        <w:t xml:space="preserve">включает: элементы баскетбола, футбола, </w:t>
      </w:r>
      <w:proofErr w:type="gramStart"/>
      <w:r w:rsidRPr="00CC1AEB">
        <w:rPr>
          <w:rFonts w:ascii="Times New Roman" w:hAnsi="Times New Roman" w:cs="Times New Roman"/>
          <w:sz w:val="24"/>
          <w:szCs w:val="24"/>
        </w:rPr>
        <w:t>хоккея;  игры</w:t>
      </w:r>
      <w:proofErr w:type="gramEnd"/>
      <w:r w:rsidRPr="00CC1AEB">
        <w:rPr>
          <w:rFonts w:ascii="Times New Roman" w:hAnsi="Times New Roman" w:cs="Times New Roman"/>
          <w:sz w:val="24"/>
          <w:szCs w:val="24"/>
        </w:rPr>
        <w:t xml:space="preserve"> на внимание, ловкость, игры с метанием, ловлей, броском  мяча.</w:t>
      </w:r>
    </w:p>
    <w:p w:rsidR="009074BD" w:rsidRPr="00CC1AEB" w:rsidRDefault="009074BD" w:rsidP="009074B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A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C1AEB">
        <w:rPr>
          <w:rFonts w:ascii="Times New Roman" w:hAnsi="Times New Roman" w:cs="Times New Roman"/>
          <w:b/>
          <w:sz w:val="24"/>
          <w:szCs w:val="24"/>
        </w:rPr>
        <w:t>«Лыжная подготовка»</w:t>
      </w:r>
      <w:r w:rsidRPr="00CC1AEB">
        <w:rPr>
          <w:rFonts w:ascii="Times New Roman" w:hAnsi="Times New Roman" w:cs="Times New Roman"/>
          <w:sz w:val="24"/>
          <w:szCs w:val="24"/>
        </w:rPr>
        <w:t xml:space="preserve"> включает: одевание и пристегивание лыж, имитационные движения рук и ног, различные упражнения на лыжах, работа в спортивном зале на мини-лыжах, санки.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CC1AEB">
        <w:rPr>
          <w:b/>
          <w:color w:val="000000"/>
        </w:rPr>
        <w:t>4. Основные образовательные технологии.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CC1AEB">
        <w:rPr>
          <w:color w:val="000000"/>
        </w:rPr>
        <w:t>Практические занятия, самостоятельная работа обучающихся, групповая деятельность учащихся по уровню подготовленности, выполнение тестовых заданий, соревновательная деятельность внутри класса, игры спортивные или подвижные, теоретические сведения в виде беседы.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CC1AEB">
        <w:rPr>
          <w:b/>
          <w:color w:val="000000"/>
        </w:rPr>
        <w:t>5. Требования к результатам освоения учебного предмета.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CC1AEB">
        <w:rPr>
          <w:b/>
          <w:color w:val="000000"/>
        </w:rPr>
        <w:t>Должны уметь:</w:t>
      </w:r>
    </w:p>
    <w:p w:rsidR="009074BD" w:rsidRPr="00CC1AEB" w:rsidRDefault="009074BD" w:rsidP="009074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выполняет ходьбу с чередованием с бегом;</w:t>
      </w:r>
    </w:p>
    <w:p w:rsidR="009074BD" w:rsidRPr="00CC1AEB" w:rsidRDefault="009074BD" w:rsidP="009074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умеет медленно бегать с сохранением осанки, в колонне за учителем с изменением направлений;</w:t>
      </w:r>
    </w:p>
    <w:p w:rsidR="009074BD" w:rsidRPr="00CC1AEB" w:rsidRDefault="009074BD" w:rsidP="009074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 xml:space="preserve">- выполняет комплекс общеразвивающих и </w:t>
      </w:r>
      <w:proofErr w:type="spellStart"/>
      <w:r w:rsidRPr="00CC1AEB">
        <w:rPr>
          <w:rFonts w:ascii="Times New Roman" w:eastAsia="Times New Roman" w:hAnsi="Times New Roman" w:cs="Times New Roman"/>
          <w:sz w:val="24"/>
          <w:szCs w:val="24"/>
        </w:rPr>
        <w:t>коррегирующих</w:t>
      </w:r>
      <w:proofErr w:type="spellEnd"/>
      <w:r w:rsidRPr="00CC1AEB">
        <w:rPr>
          <w:rFonts w:ascii="Times New Roman" w:eastAsia="Times New Roman" w:hAnsi="Times New Roman" w:cs="Times New Roman"/>
          <w:sz w:val="24"/>
          <w:szCs w:val="24"/>
        </w:rPr>
        <w:t xml:space="preserve"> упражнений без предметов и с предметами;</w:t>
      </w:r>
    </w:p>
    <w:p w:rsidR="009074BD" w:rsidRPr="00CC1AEB" w:rsidRDefault="009074BD" w:rsidP="009074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выполняет броски и ловля мяча в парах;</w:t>
      </w:r>
    </w:p>
    <w:p w:rsidR="009074BD" w:rsidRPr="00CC1AEB" w:rsidRDefault="009074BD" w:rsidP="009074B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выполняет скользящий шаг на лыжах;</w:t>
      </w:r>
    </w:p>
    <w:p w:rsidR="009074BD" w:rsidRPr="00CC1AEB" w:rsidRDefault="009074BD" w:rsidP="009074B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выполняет самостоятельно строевые команды;</w:t>
      </w:r>
    </w:p>
    <w:p w:rsidR="009074BD" w:rsidRPr="00CC1AEB" w:rsidRDefault="009074BD" w:rsidP="009074B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выполняет прыжок в длину с места;</w:t>
      </w:r>
    </w:p>
    <w:p w:rsidR="009074BD" w:rsidRPr="00CC1AEB" w:rsidRDefault="009074BD" w:rsidP="009074B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выполняет строевые команды;</w:t>
      </w:r>
    </w:p>
    <w:p w:rsidR="009074BD" w:rsidRPr="00CC1AEB" w:rsidRDefault="009074BD" w:rsidP="009074B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выполняет бросок мяча в движущуюся цель;</w:t>
      </w:r>
    </w:p>
    <w:p w:rsidR="009074BD" w:rsidRPr="00CC1AEB" w:rsidRDefault="009074BD" w:rsidP="009074B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lastRenderedPageBreak/>
        <w:t>- выполняет простые упражнения с футбольным мячом;</w:t>
      </w:r>
    </w:p>
    <w:p w:rsidR="009074BD" w:rsidRPr="00CC1AEB" w:rsidRDefault="009074BD" w:rsidP="009074B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умеет выполнять перекат вперед и назад, с боку на бок с продвижением;</w:t>
      </w:r>
    </w:p>
    <w:p w:rsidR="009074BD" w:rsidRPr="00CC1AEB" w:rsidRDefault="009074BD" w:rsidP="009074B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AEB">
        <w:rPr>
          <w:rFonts w:ascii="Times New Roman" w:eastAsia="Times New Roman" w:hAnsi="Times New Roman" w:cs="Times New Roman"/>
          <w:sz w:val="24"/>
          <w:szCs w:val="24"/>
        </w:rPr>
        <w:t>- знает и выполняет правила поведения в спортивном зале, на спортивной площадке.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CC1AEB">
        <w:rPr>
          <w:b/>
          <w:color w:val="000000"/>
        </w:rPr>
        <w:t>6. Общая трудоёмкость дисциплины.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CC1AEB">
        <w:rPr>
          <w:color w:val="000000"/>
        </w:rPr>
        <w:t>Программа рассчитана на 102 часа в учебный год. 3 часа в неделю.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b/>
          <w:color w:val="000000"/>
        </w:rPr>
      </w:pPr>
      <w:r w:rsidRPr="00CC1AEB">
        <w:rPr>
          <w:b/>
          <w:color w:val="000000"/>
        </w:rPr>
        <w:t>7. Форма контроля.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CC1AEB">
        <w:rPr>
          <w:color w:val="000000"/>
        </w:rPr>
        <w:t>Выполнение тестовых заданий.</w:t>
      </w:r>
    </w:p>
    <w:p w:rsidR="009074BD" w:rsidRPr="00CC1AEB" w:rsidRDefault="009074BD" w:rsidP="009074BD">
      <w:pPr>
        <w:pStyle w:val="a6"/>
        <w:spacing w:before="0" w:beforeAutospacing="0" w:after="0" w:afterAutospacing="0" w:line="360" w:lineRule="auto"/>
        <w:ind w:right="-31" w:firstLine="851"/>
        <w:jc w:val="both"/>
        <w:rPr>
          <w:color w:val="000000"/>
        </w:rPr>
      </w:pPr>
      <w:r w:rsidRPr="00CC1AEB">
        <w:rPr>
          <w:b/>
          <w:color w:val="000000"/>
        </w:rPr>
        <w:t xml:space="preserve">8. Разработчик аннотации: </w:t>
      </w:r>
      <w:r w:rsidRPr="00CC1AEB">
        <w:rPr>
          <w:color w:val="000000"/>
        </w:rPr>
        <w:t>Учитель Карасев А.Н.</w:t>
      </w:r>
    </w:p>
    <w:p w:rsidR="009074BD" w:rsidRPr="00CC1AEB" w:rsidRDefault="009074BD" w:rsidP="009074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22" w:rsidRDefault="00D14222" w:rsidP="00D14222">
      <w:pPr>
        <w:pStyle w:val="Default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Аннотация  к</w:t>
      </w:r>
      <w:proofErr w:type="gramEnd"/>
      <w:r>
        <w:rPr>
          <w:b/>
          <w:bCs/>
        </w:rPr>
        <w:t xml:space="preserve"> программе внеурочной деятельности «Весёлые превращения»</w:t>
      </w:r>
    </w:p>
    <w:p w:rsidR="00D14222" w:rsidRPr="00C60CEF" w:rsidRDefault="00D14222" w:rsidP="00D14222">
      <w:pPr>
        <w:pStyle w:val="Default"/>
        <w:spacing w:line="360" w:lineRule="auto"/>
        <w:jc w:val="both"/>
        <w:rPr>
          <w:b/>
          <w:bCs/>
        </w:rPr>
      </w:pPr>
      <w:r>
        <w:rPr>
          <w:rFonts w:eastAsia="Times New Roman"/>
          <w:b/>
          <w:lang w:eastAsia="ru-RU"/>
        </w:rPr>
        <w:t xml:space="preserve">  Место    курса в структуре основной образовательной программы.</w:t>
      </w:r>
    </w:p>
    <w:p w:rsidR="00D14222" w:rsidRPr="00C60CEF" w:rsidRDefault="00D14222" w:rsidP="00D1422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0C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 разработана на основе:</w:t>
      </w:r>
    </w:p>
    <w:p w:rsidR="00D14222" w:rsidRPr="00C60CEF" w:rsidRDefault="00D14222" w:rsidP="00D142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CEF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D14222" w:rsidRPr="00C60CEF" w:rsidRDefault="00D14222" w:rsidP="00D14222">
      <w:pPr>
        <w:pStyle w:val="Default"/>
        <w:spacing w:line="360" w:lineRule="auto"/>
        <w:jc w:val="both"/>
        <w:rPr>
          <w:b/>
        </w:rPr>
      </w:pPr>
      <w:r w:rsidRPr="00C60CEF">
        <w:rPr>
          <w:rFonts w:eastAsia="Times New Roman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C60CEF">
        <w:rPr>
          <w:rFonts w:eastAsia="Times New Roman"/>
          <w:lang w:eastAsia="ru-RU"/>
        </w:rPr>
        <w:t>ПрАООП</w:t>
      </w:r>
      <w:proofErr w:type="spellEnd"/>
      <w:r w:rsidRPr="00C60CEF">
        <w:rPr>
          <w:rFonts w:eastAsia="Times New Roman"/>
          <w:lang w:eastAsia="ru-RU"/>
        </w:rPr>
        <w:t>) образования обучающихся с умственной отсталостью (интеллектуа</w:t>
      </w:r>
      <w:r>
        <w:rPr>
          <w:rFonts w:eastAsia="Times New Roman"/>
          <w:lang w:eastAsia="ru-RU"/>
        </w:rPr>
        <w:t>льными нарушениями) (вариант 1)</w:t>
      </w:r>
      <w:r w:rsidRPr="00C60CEF">
        <w:rPr>
          <w:rFonts w:eastAsia="Times New Roman"/>
          <w:lang w:eastAsia="ru-RU"/>
        </w:rPr>
        <w:t xml:space="preserve"> и является приложением </w:t>
      </w:r>
      <w:r w:rsidRPr="00C60CEF">
        <w:t>к Адаптированной основной образовательной программе начального общего образования обучающихся с умственной отсталостью (</w:t>
      </w:r>
      <w:r w:rsidRPr="00C60CEF">
        <w:rPr>
          <w:b/>
        </w:rPr>
        <w:t>интеллектуальными нарушениями)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CEF">
        <w:rPr>
          <w:rFonts w:ascii="Times New Roman" w:hAnsi="Times New Roman"/>
          <w:b/>
          <w:sz w:val="24"/>
          <w:szCs w:val="24"/>
        </w:rPr>
        <w:t>Цель</w:t>
      </w:r>
      <w:r w:rsidRPr="00C60CEF"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b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60CEF">
        <w:rPr>
          <w:rFonts w:ascii="Times New Roman" w:hAnsi="Times New Roman"/>
          <w:sz w:val="24"/>
          <w:szCs w:val="24"/>
        </w:rPr>
        <w:t>освоение системы знаний по русскому народному творчеству</w:t>
      </w:r>
      <w:r>
        <w:rPr>
          <w:rFonts w:ascii="Times New Roman" w:hAnsi="Times New Roman"/>
          <w:sz w:val="24"/>
          <w:szCs w:val="24"/>
        </w:rPr>
        <w:t>.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0CEF">
        <w:rPr>
          <w:rFonts w:ascii="Times New Roman" w:hAnsi="Times New Roman"/>
          <w:b/>
          <w:sz w:val="24"/>
          <w:szCs w:val="24"/>
        </w:rPr>
        <w:t>Структура курса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4222" w:rsidRPr="00C60CEF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CEF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включает</w:t>
      </w:r>
      <w:proofErr w:type="gramEnd"/>
      <w:r w:rsidRPr="00C60CEF">
        <w:rPr>
          <w:rFonts w:ascii="Times New Roman" w:hAnsi="Times New Roman"/>
          <w:sz w:val="24"/>
          <w:szCs w:val="24"/>
        </w:rPr>
        <w:t xml:space="preserve"> в себя 2 модуля:</w:t>
      </w:r>
    </w:p>
    <w:p w:rsidR="00D14222" w:rsidRPr="00C60CEF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CEF">
        <w:rPr>
          <w:rFonts w:ascii="Times New Roman" w:hAnsi="Times New Roman"/>
          <w:sz w:val="24"/>
          <w:szCs w:val="24"/>
        </w:rPr>
        <w:t>1.Веселые превращения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(</w:t>
      </w:r>
      <w:proofErr w:type="spellStart"/>
      <w:r w:rsidRPr="00C60CEF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C60CEF">
        <w:rPr>
          <w:rFonts w:ascii="Times New Roman" w:hAnsi="Times New Roman"/>
          <w:sz w:val="24"/>
          <w:szCs w:val="24"/>
        </w:rPr>
        <w:t>)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</w:t>
      </w:r>
      <w:r w:rsidRPr="00C60CEF">
        <w:rPr>
          <w:rFonts w:ascii="Times New Roman" w:hAnsi="Times New Roman"/>
          <w:sz w:val="24"/>
          <w:szCs w:val="24"/>
        </w:rPr>
        <w:t xml:space="preserve">ворчество. 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CEF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игровые, технологии уровневой дифференциации,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информационные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2A62">
        <w:rPr>
          <w:rFonts w:ascii="Times New Roman" w:hAnsi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4222" w:rsidRPr="00182A6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sz w:val="24"/>
          <w:szCs w:val="24"/>
        </w:rPr>
        <w:t>приобретение навыка изготовления поделок из разных материалов;</w:t>
      </w:r>
    </w:p>
    <w:p w:rsidR="00D14222" w:rsidRPr="00182A6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sz w:val="24"/>
          <w:szCs w:val="24"/>
        </w:rPr>
        <w:t>способность решать творческие задачи;</w:t>
      </w:r>
    </w:p>
    <w:p w:rsidR="00D14222" w:rsidRPr="00182A6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sz w:val="24"/>
          <w:szCs w:val="24"/>
        </w:rPr>
        <w:t>активное участие в выставках декоративно-прикладного творчества;</w:t>
      </w:r>
    </w:p>
    <w:p w:rsidR="00D1422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2A6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2A62">
        <w:rPr>
          <w:rFonts w:ascii="Times New Roman" w:hAnsi="Times New Roman"/>
          <w:sz w:val="24"/>
          <w:szCs w:val="24"/>
        </w:rPr>
        <w:t xml:space="preserve"> представлений о народных промыслах.</w:t>
      </w:r>
    </w:p>
    <w:p w:rsidR="00D14222" w:rsidRPr="004F48F4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b/>
          <w:sz w:val="24"/>
          <w:szCs w:val="24"/>
        </w:rPr>
        <w:lastRenderedPageBreak/>
        <w:t>Общая трудоемкость курса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F48F4">
        <w:rPr>
          <w:rFonts w:ascii="Times New Roman" w:hAnsi="Times New Roman"/>
          <w:sz w:val="24"/>
          <w:szCs w:val="24"/>
        </w:rPr>
        <w:t>Программа  предусматривает</w:t>
      </w:r>
      <w:proofErr w:type="gramEnd"/>
      <w:r w:rsidRPr="004F48F4">
        <w:rPr>
          <w:rFonts w:ascii="Times New Roman" w:hAnsi="Times New Roman"/>
          <w:sz w:val="24"/>
          <w:szCs w:val="24"/>
        </w:rPr>
        <w:t xml:space="preserve"> 2  занятия </w:t>
      </w:r>
      <w:proofErr w:type="spellStart"/>
      <w:r w:rsidRPr="004F48F4">
        <w:rPr>
          <w:rFonts w:ascii="Times New Roman" w:hAnsi="Times New Roman"/>
          <w:sz w:val="24"/>
          <w:szCs w:val="24"/>
        </w:rPr>
        <w:t>вв</w:t>
      </w:r>
      <w:proofErr w:type="spellEnd"/>
      <w:r w:rsidRPr="004F48F4">
        <w:rPr>
          <w:rFonts w:ascii="Times New Roman" w:hAnsi="Times New Roman"/>
          <w:sz w:val="24"/>
          <w:szCs w:val="24"/>
        </w:rPr>
        <w:t xml:space="preserve"> неделю, 68ч в год.</w:t>
      </w:r>
    </w:p>
    <w:p w:rsidR="00D14222" w:rsidRPr="00182A6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b/>
          <w:sz w:val="24"/>
          <w:szCs w:val="24"/>
        </w:rPr>
        <w:t>Формы контроля:</w:t>
      </w:r>
      <w:r w:rsidRPr="00182A62">
        <w:rPr>
          <w:rFonts w:ascii="Times New Roman" w:hAnsi="Times New Roman"/>
          <w:sz w:val="24"/>
          <w:szCs w:val="24"/>
        </w:rPr>
        <w:t xml:space="preserve"> фронтальный, индивидуальный, групповой. комбинированный.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4222" w:rsidRDefault="00D14222" w:rsidP="00D14222">
      <w:pPr>
        <w:pStyle w:val="Default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Аннотация  к</w:t>
      </w:r>
      <w:proofErr w:type="gramEnd"/>
      <w:r>
        <w:rPr>
          <w:b/>
          <w:bCs/>
        </w:rPr>
        <w:t xml:space="preserve"> программе внеурочной деятельности « Цветной мир»</w:t>
      </w:r>
    </w:p>
    <w:p w:rsidR="00D14222" w:rsidRPr="00C60CEF" w:rsidRDefault="00D14222" w:rsidP="00D14222">
      <w:pPr>
        <w:pStyle w:val="Default"/>
        <w:spacing w:line="360" w:lineRule="auto"/>
        <w:jc w:val="both"/>
        <w:rPr>
          <w:b/>
          <w:bCs/>
        </w:rPr>
      </w:pPr>
      <w:r>
        <w:rPr>
          <w:rFonts w:eastAsia="Times New Roman"/>
          <w:b/>
          <w:lang w:eastAsia="ru-RU"/>
        </w:rPr>
        <w:t xml:space="preserve">  Место    курса в структуре основной образовательной программы.</w:t>
      </w:r>
    </w:p>
    <w:p w:rsidR="00D14222" w:rsidRPr="00C60CEF" w:rsidRDefault="00D14222" w:rsidP="00D1422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0C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 разработана на основе:</w:t>
      </w:r>
    </w:p>
    <w:p w:rsidR="00D14222" w:rsidRPr="00C60CEF" w:rsidRDefault="00D14222" w:rsidP="00D1422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CEF"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D14222" w:rsidRPr="00C60CEF" w:rsidRDefault="00D14222" w:rsidP="00D14222">
      <w:pPr>
        <w:pStyle w:val="Default"/>
        <w:spacing w:line="360" w:lineRule="auto"/>
        <w:jc w:val="both"/>
        <w:rPr>
          <w:b/>
        </w:rPr>
      </w:pPr>
      <w:r w:rsidRPr="00C60CEF">
        <w:rPr>
          <w:rFonts w:eastAsia="Times New Roman"/>
          <w:lang w:eastAsia="ru-RU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C60CEF">
        <w:rPr>
          <w:rFonts w:eastAsia="Times New Roman"/>
          <w:lang w:eastAsia="ru-RU"/>
        </w:rPr>
        <w:t>ПрАООП</w:t>
      </w:r>
      <w:proofErr w:type="spellEnd"/>
      <w:r w:rsidRPr="00C60CEF">
        <w:rPr>
          <w:rFonts w:eastAsia="Times New Roman"/>
          <w:lang w:eastAsia="ru-RU"/>
        </w:rPr>
        <w:t>) образования обучающихся с умственной отсталостью (интеллектуа</w:t>
      </w:r>
      <w:r>
        <w:rPr>
          <w:rFonts w:eastAsia="Times New Roman"/>
          <w:lang w:eastAsia="ru-RU"/>
        </w:rPr>
        <w:t>льными нарушениями) (вариант 1)</w:t>
      </w:r>
      <w:r w:rsidRPr="00C60CEF">
        <w:rPr>
          <w:rFonts w:eastAsia="Times New Roman"/>
          <w:lang w:eastAsia="ru-RU"/>
        </w:rPr>
        <w:t xml:space="preserve"> и является приложением </w:t>
      </w:r>
      <w:r w:rsidRPr="00C60CEF">
        <w:t>к Адаптированной основной образовательной программе начального общего образования обучающихся с умственной отсталостью (</w:t>
      </w:r>
      <w:r w:rsidRPr="00C60CEF">
        <w:rPr>
          <w:b/>
        </w:rPr>
        <w:t>интеллектуальными нарушениями)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CEF">
        <w:rPr>
          <w:rFonts w:ascii="Times New Roman" w:hAnsi="Times New Roman"/>
          <w:b/>
          <w:sz w:val="24"/>
          <w:szCs w:val="24"/>
        </w:rPr>
        <w:t>Цель</w:t>
      </w:r>
      <w:r w:rsidRPr="00C60CEF"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b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60CEF">
        <w:rPr>
          <w:rFonts w:ascii="Times New Roman" w:hAnsi="Times New Roman"/>
          <w:sz w:val="24"/>
          <w:szCs w:val="24"/>
        </w:rPr>
        <w:t>освоение системы знаний по русскому народному творчеству</w:t>
      </w:r>
      <w:r>
        <w:rPr>
          <w:rFonts w:ascii="Times New Roman" w:hAnsi="Times New Roman"/>
          <w:sz w:val="24"/>
          <w:szCs w:val="24"/>
        </w:rPr>
        <w:t>.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0CEF">
        <w:rPr>
          <w:rFonts w:ascii="Times New Roman" w:hAnsi="Times New Roman"/>
          <w:b/>
          <w:sz w:val="24"/>
          <w:szCs w:val="24"/>
        </w:rPr>
        <w:t>Структура курса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14222" w:rsidRPr="00C60CEF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CEF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включает</w:t>
      </w:r>
      <w:proofErr w:type="gramEnd"/>
      <w:r w:rsidRPr="00C60CEF">
        <w:rPr>
          <w:rFonts w:ascii="Times New Roman" w:hAnsi="Times New Roman"/>
          <w:sz w:val="24"/>
          <w:szCs w:val="24"/>
        </w:rPr>
        <w:t xml:space="preserve"> в себя 2 модуля:</w:t>
      </w:r>
    </w:p>
    <w:p w:rsidR="00D14222" w:rsidRPr="00C60CEF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CEF">
        <w:rPr>
          <w:rFonts w:ascii="Times New Roman" w:hAnsi="Times New Roman"/>
          <w:sz w:val="24"/>
          <w:szCs w:val="24"/>
        </w:rPr>
        <w:t>1.Веселые превращения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(</w:t>
      </w:r>
      <w:proofErr w:type="spellStart"/>
      <w:r w:rsidRPr="00C60CEF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C60CEF">
        <w:rPr>
          <w:rFonts w:ascii="Times New Roman" w:hAnsi="Times New Roman"/>
          <w:sz w:val="24"/>
          <w:szCs w:val="24"/>
        </w:rPr>
        <w:t>)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</w:t>
      </w:r>
      <w:r w:rsidRPr="00C60CEF">
        <w:rPr>
          <w:rFonts w:ascii="Times New Roman" w:hAnsi="Times New Roman"/>
          <w:sz w:val="24"/>
          <w:szCs w:val="24"/>
        </w:rPr>
        <w:t xml:space="preserve">ворчество. 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CEF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игровые, технологии уровневой дифференциации,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EF">
        <w:rPr>
          <w:rFonts w:ascii="Times New Roman" w:hAnsi="Times New Roman"/>
          <w:sz w:val="24"/>
          <w:szCs w:val="24"/>
        </w:rPr>
        <w:t>информационные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D14222" w:rsidRDefault="00D14222" w:rsidP="00D142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2A62">
        <w:rPr>
          <w:rFonts w:ascii="Times New Roman" w:hAnsi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14222" w:rsidRPr="00182A6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sz w:val="24"/>
          <w:szCs w:val="24"/>
        </w:rPr>
        <w:t>приобретение навыка изготовления поделок из разных материалов;</w:t>
      </w:r>
    </w:p>
    <w:p w:rsidR="00D14222" w:rsidRPr="00182A6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sz w:val="24"/>
          <w:szCs w:val="24"/>
        </w:rPr>
        <w:t>способность решать творческие задачи;</w:t>
      </w:r>
    </w:p>
    <w:p w:rsidR="00D14222" w:rsidRPr="00182A6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sz w:val="24"/>
          <w:szCs w:val="24"/>
        </w:rPr>
        <w:t>активное участие в выставках декоративно-прикладного творчества;</w:t>
      </w:r>
    </w:p>
    <w:p w:rsidR="00D14222" w:rsidRDefault="00D14222" w:rsidP="00D14222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2A6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2A62">
        <w:rPr>
          <w:rFonts w:ascii="Times New Roman" w:hAnsi="Times New Roman"/>
          <w:sz w:val="24"/>
          <w:szCs w:val="24"/>
        </w:rPr>
        <w:t xml:space="preserve"> представлений о народных промыслах.</w:t>
      </w:r>
    </w:p>
    <w:p w:rsidR="00D14222" w:rsidRPr="004F48F4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b/>
          <w:sz w:val="24"/>
          <w:szCs w:val="24"/>
        </w:rPr>
        <w:t>Общая трудоемкость курса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F48F4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ма  предусматривает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2  занятия </w:t>
      </w:r>
      <w:r w:rsidRPr="004F48F4">
        <w:rPr>
          <w:rFonts w:ascii="Times New Roman" w:hAnsi="Times New Roman"/>
          <w:sz w:val="24"/>
          <w:szCs w:val="24"/>
        </w:rPr>
        <w:t>в неделю, 68ч в год.</w:t>
      </w:r>
    </w:p>
    <w:p w:rsidR="00D14222" w:rsidRPr="00182A62" w:rsidRDefault="00D14222" w:rsidP="00D142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A62">
        <w:rPr>
          <w:rFonts w:ascii="Times New Roman" w:hAnsi="Times New Roman"/>
          <w:b/>
          <w:sz w:val="24"/>
          <w:szCs w:val="24"/>
        </w:rPr>
        <w:t>Формы контроля:</w:t>
      </w:r>
      <w:r w:rsidRPr="00182A62">
        <w:rPr>
          <w:rFonts w:ascii="Times New Roman" w:hAnsi="Times New Roman"/>
          <w:sz w:val="24"/>
          <w:szCs w:val="24"/>
        </w:rPr>
        <w:t xml:space="preserve"> фронтальный, индивидуальный, групповой. комбинированный.</w:t>
      </w:r>
    </w:p>
    <w:p w:rsidR="00E469BD" w:rsidRDefault="00E469BD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DB1" w:rsidRDefault="00B47DB1" w:rsidP="002746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609" w:rsidRPr="00C310A9" w:rsidRDefault="00274609" w:rsidP="002746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310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коррекционного </w:t>
      </w:r>
      <w:r w:rsidRPr="00C310A9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proofErr w:type="gramEnd"/>
      <w:r w:rsidRPr="00C310A9">
        <w:rPr>
          <w:rFonts w:ascii="Times New Roman" w:hAnsi="Times New Roman" w:cs="Times New Roman"/>
          <w:b/>
          <w:bCs/>
          <w:sz w:val="24"/>
          <w:szCs w:val="24"/>
        </w:rPr>
        <w:t xml:space="preserve"> «Сенсорное развитие»</w:t>
      </w:r>
    </w:p>
    <w:p w:rsidR="00274609" w:rsidRPr="00C310A9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структуре основной образовательной программы</w:t>
      </w:r>
    </w:p>
    <w:p w:rsidR="00274609" w:rsidRPr="00C310A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Рабочая программа коррекционного курса «</w:t>
      </w:r>
      <w:r w:rsidRPr="00C31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10A9">
        <w:rPr>
          <w:rFonts w:ascii="Times New Roman" w:hAnsi="Times New Roman" w:cs="Times New Roman"/>
          <w:sz w:val="24"/>
          <w:szCs w:val="24"/>
        </w:rPr>
        <w:t>енсорное развитие» для учащихся 1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10A9">
        <w:rPr>
          <w:rFonts w:ascii="Times New Roman" w:hAnsi="Times New Roman" w:cs="Times New Roman"/>
          <w:sz w:val="24"/>
          <w:szCs w:val="24"/>
        </w:rPr>
        <w:t xml:space="preserve"> составлена на ос</w:t>
      </w:r>
      <w:r w:rsidRPr="00C310A9">
        <w:rPr>
          <w:rFonts w:ascii="Times New Roman" w:hAnsi="Times New Roman" w:cs="Times New Roman"/>
          <w:sz w:val="24"/>
          <w:szCs w:val="24"/>
        </w:rPr>
        <w:softHyphen/>
        <w:t>нове следующих документов:</w:t>
      </w:r>
    </w:p>
    <w:p w:rsidR="00274609" w:rsidRPr="00C310A9" w:rsidRDefault="00274609" w:rsidP="0027460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 г. №237- ФЗ;</w:t>
      </w:r>
    </w:p>
    <w:p w:rsidR="00274609" w:rsidRPr="00C310A9" w:rsidRDefault="00274609" w:rsidP="0027460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Приказа № 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74609" w:rsidRDefault="00274609" w:rsidP="0027460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310A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460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 xml:space="preserve">Коррекционный курс «Сенсорное развитие»» в учебном плане является элементом «Коррекционно-развивающей области» и проводится во внеурочное время. </w:t>
      </w:r>
    </w:p>
    <w:p w:rsidR="00274609" w:rsidRPr="00C310A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bCs/>
          <w:sz w:val="24"/>
          <w:szCs w:val="24"/>
        </w:rPr>
        <w:t>При составлении программы были использованы материалы:</w:t>
      </w:r>
    </w:p>
    <w:p w:rsidR="00274609" w:rsidRPr="00C310A9" w:rsidRDefault="00274609" w:rsidP="00274609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 xml:space="preserve">Программа курса коррекционных занятий «Развитие психомоторики и сенсорных процессов» для учащихся 1-4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</w:t>
      </w:r>
      <w:r w:rsidRPr="00C310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310A9">
        <w:rPr>
          <w:rFonts w:ascii="Times New Roman" w:hAnsi="Times New Roman" w:cs="Times New Roman"/>
          <w:sz w:val="24"/>
          <w:szCs w:val="24"/>
        </w:rPr>
        <w:t xml:space="preserve"> вида Л. А.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Метиевой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0A9">
        <w:rPr>
          <w:rFonts w:ascii="Times New Roman" w:hAnsi="Times New Roman" w:cs="Times New Roman"/>
          <w:sz w:val="24"/>
          <w:szCs w:val="24"/>
        </w:rPr>
        <w:t>Э.Я.Удаловой</w:t>
      </w:r>
      <w:proofErr w:type="spellEnd"/>
      <w:r w:rsidRPr="00C31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609" w:rsidRPr="00C310A9" w:rsidRDefault="00274609" w:rsidP="00274609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Комплексная методика психомоторной практики. А. В. Семенович, Воробьёва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609" w:rsidRPr="00C310A9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0A9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</w:p>
    <w:p w:rsidR="00274609" w:rsidRPr="00A12553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10A9">
        <w:rPr>
          <w:rFonts w:ascii="Times New Roman" w:hAnsi="Times New Roman" w:cs="Times New Roman"/>
          <w:sz w:val="24"/>
          <w:szCs w:val="24"/>
        </w:rPr>
        <w:t>Формирование основных сенсорных эталонов, способствующих оптимизации психического развития ребенка и более эффективной социализации его в обществе.</w:t>
      </w:r>
    </w:p>
    <w:p w:rsidR="00274609" w:rsidRPr="00FA3A38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A9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Сенсорное развитие предполагает формирование у ребенка процессов восприятия и представлений о предметах, объектах и явлениях окружающего мира. Для полноценного сенсорного развития необходимо осуществление целенаправленного сенсорного воспитания.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Структура программы коррекционных занятий по сенсорному развитию включает в себя следующие разделы: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- зрительное восприятие,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- слуховое восприятие,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- кинестетическое восприятие,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- восприятие запаха,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- восприятие вкуса,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- тактильно-двигательное восприятие,</w:t>
      </w:r>
    </w:p>
    <w:p w:rsidR="00274609" w:rsidRPr="00FA3A38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A38">
        <w:rPr>
          <w:rFonts w:ascii="Times New Roman" w:hAnsi="Times New Roman" w:cs="Times New Roman"/>
          <w:sz w:val="24"/>
          <w:szCs w:val="24"/>
        </w:rPr>
        <w:t>- восприятие времени.</w:t>
      </w:r>
    </w:p>
    <w:p w:rsidR="00274609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образовательные технологии</w:t>
      </w:r>
    </w:p>
    <w:p w:rsidR="00274609" w:rsidRPr="00F241CD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F241CD">
        <w:rPr>
          <w:rFonts w:ascii="Times New Roman" w:hAnsi="Times New Roman" w:cs="Times New Roman"/>
          <w:sz w:val="24"/>
          <w:szCs w:val="24"/>
          <w:u w:val="single"/>
        </w:rPr>
        <w:t>риёмы реализации программы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4609" w:rsidRPr="0021375B" w:rsidRDefault="00274609" w:rsidP="0027460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274609" w:rsidRPr="0021375B" w:rsidRDefault="00274609" w:rsidP="0027460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действия детей по образцу, по инструкции;</w:t>
      </w:r>
    </w:p>
    <w:p w:rsidR="00274609" w:rsidRPr="0021375B" w:rsidRDefault="00274609" w:rsidP="0027460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274609" w:rsidRPr="0021375B" w:rsidRDefault="00274609" w:rsidP="0027460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предварительное рассматривание, показ по словесной инструкции педагога рисунков, специально подобранных игрушек, картинок и т.п.;</w:t>
      </w:r>
    </w:p>
    <w:p w:rsidR="00274609" w:rsidRPr="0021375B" w:rsidRDefault="00274609" w:rsidP="0027460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274609" w:rsidRPr="0021375B" w:rsidRDefault="00274609" w:rsidP="0027460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наблюдения за явлениями природы, предметами окружающего мира, живыми объектами;</w:t>
      </w:r>
    </w:p>
    <w:p w:rsidR="00274609" w:rsidRPr="00A12553" w:rsidRDefault="00274609" w:rsidP="00274609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5B">
        <w:rPr>
          <w:rFonts w:ascii="Times New Roman" w:hAnsi="Times New Roman" w:cs="Times New Roman"/>
          <w:sz w:val="24"/>
          <w:szCs w:val="24"/>
        </w:rPr>
        <w:t>использование рисунков и аппликаций.</w:t>
      </w:r>
    </w:p>
    <w:p w:rsidR="00274609" w:rsidRPr="00A12553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коррекционного курса (</w:t>
      </w:r>
      <w:r w:rsidRPr="00C310A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31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C2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74609" w:rsidRPr="008A1C27" w:rsidRDefault="00274609" w:rsidP="0027460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C27">
        <w:rPr>
          <w:rFonts w:ascii="Times New Roman" w:hAnsi="Times New Roman" w:cs="Times New Roman"/>
          <w:bCs/>
          <w:sz w:val="24"/>
          <w:szCs w:val="24"/>
        </w:rPr>
        <w:t>сформировано положительное отношение к занятиям;</w:t>
      </w:r>
    </w:p>
    <w:p w:rsidR="00274609" w:rsidRPr="008A1C27" w:rsidRDefault="00274609" w:rsidP="0027460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C27">
        <w:rPr>
          <w:rFonts w:ascii="Times New Roman" w:hAnsi="Times New Roman" w:cs="Times New Roman"/>
          <w:bCs/>
          <w:sz w:val="24"/>
          <w:szCs w:val="24"/>
        </w:rPr>
        <w:t xml:space="preserve"> развито представление о новой социальной роли ученика, правилах школьной жизни (ответственно относится к занятиям);</w:t>
      </w:r>
    </w:p>
    <w:p w:rsidR="00274609" w:rsidRPr="008A1C27" w:rsidRDefault="00274609" w:rsidP="0027460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C27">
        <w:rPr>
          <w:rFonts w:ascii="Times New Roman" w:hAnsi="Times New Roman" w:cs="Times New Roman"/>
          <w:bCs/>
          <w:sz w:val="24"/>
          <w:szCs w:val="24"/>
        </w:rPr>
        <w:t>умеет с помощью педагога выполнять элементарную предметно - практическую деятельность;</w:t>
      </w:r>
    </w:p>
    <w:p w:rsidR="00274609" w:rsidRPr="008A1C27" w:rsidRDefault="00274609" w:rsidP="0027460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C27">
        <w:rPr>
          <w:rFonts w:ascii="Times New Roman" w:hAnsi="Times New Roman" w:cs="Times New Roman"/>
          <w:bCs/>
          <w:sz w:val="24"/>
          <w:szCs w:val="24"/>
        </w:rPr>
        <w:t xml:space="preserve"> развиты навыки сотрудничества со сверстниками и взрослыми в ходе занятий;</w:t>
      </w:r>
    </w:p>
    <w:p w:rsidR="00274609" w:rsidRPr="008A1C27" w:rsidRDefault="00274609" w:rsidP="0027460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C27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A1C27">
        <w:rPr>
          <w:rFonts w:ascii="Times New Roman" w:hAnsi="Times New Roman" w:cs="Times New Roman"/>
          <w:bCs/>
          <w:sz w:val="24"/>
          <w:szCs w:val="24"/>
        </w:rPr>
        <w:t>формирована установка на безопасный  труд (умение обращаться с ножницами, клеем и т д);</w:t>
      </w:r>
    </w:p>
    <w:p w:rsidR="00274609" w:rsidRPr="008A1C27" w:rsidRDefault="00274609" w:rsidP="0027460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C27">
        <w:rPr>
          <w:rFonts w:ascii="Times New Roman" w:hAnsi="Times New Roman" w:cs="Times New Roman"/>
          <w:bCs/>
          <w:sz w:val="24"/>
          <w:szCs w:val="24"/>
        </w:rPr>
        <w:t>способен оценить простые ситуации и однозначные поступки как «хорошие» или «плохие».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C2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8"/>
        <w:gridCol w:w="5036"/>
      </w:tblGrid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Достаточный уровень</w:t>
            </w:r>
          </w:p>
        </w:tc>
      </w:tr>
      <w:tr w:rsidR="00274609" w:rsidRPr="008A1C27" w:rsidTr="000F5FFE">
        <w:tc>
          <w:tcPr>
            <w:tcW w:w="0" w:type="auto"/>
            <w:gridSpan w:val="2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зрительное восприятие </w:t>
            </w:r>
          </w:p>
        </w:tc>
      </w:tr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Фиксирует взгляд на лице человека, и на неподвижных предметах. 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Узнает и зрительно соотносит основные цвета. (1-2 цвета). Узнает и зрительно соотносит форму изображения с его силуэтом и основные геометрические формы (круг, квадрат, треугольник). 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и зрительно соотносит элементарную величину.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Фиксирует взгляд на лице человека и других частях тела. Фиксирует взгляд на неподвижном светящемся предмете. </w:t>
            </w: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Фиксирует взгляд на неподвижных предметах. 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Узнает, зрительно соотносит и называет основные и дополнительные цвета. Знает объекты окружающего мира, имеющие постоянный цветовой признак. 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Узнает, соотносит и называет основные геометрические формы (4 и более).  Находит с помощью учителя отличительные и общие признаки 2-х предметов. Благодаря специальному обучению формируется описание рассматриваемых объектов. </w:t>
            </w:r>
          </w:p>
        </w:tc>
      </w:tr>
      <w:tr w:rsidR="00274609" w:rsidRPr="008A1C27" w:rsidTr="000F5FFE">
        <w:tc>
          <w:tcPr>
            <w:tcW w:w="0" w:type="auto"/>
            <w:gridSpan w:val="2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слуховое восприятие </w:t>
            </w:r>
          </w:p>
        </w:tc>
      </w:tr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 звук с его источником. Знакомится со звуками окружающей среды. </w:t>
            </w:r>
            <w:proofErr w:type="spellStart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Дифферинцирует</w:t>
            </w:r>
            <w:proofErr w:type="spellEnd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знакомые звуки окружающего мира (транспорт, животные).  Различает звук по громкости (тихо - громко). Выполняет по показу имитационные упражнения. Понимает простую словесную инструкцию из нескольких слов.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Различает неречевые и речевые звуки. Умеет различать звуки окружающей среды (жужжание, стук, звон, гудение), узнает знакомые звуки в шуме. Различает звук по громкости (тихо –очень тихо, громко - очень громко). Выполняет с незначительной помощью физические упражнения различного ритмического рисунка, имитационные упражнения.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Понимает сложную словесную инструкцию.</w:t>
            </w:r>
          </w:p>
        </w:tc>
      </w:tr>
      <w:tr w:rsidR="00274609" w:rsidRPr="008A1C27" w:rsidTr="000F5FFE">
        <w:tc>
          <w:tcPr>
            <w:tcW w:w="0" w:type="auto"/>
            <w:gridSpan w:val="2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кинестетическое восприятие</w:t>
            </w:r>
          </w:p>
        </w:tc>
      </w:tr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Умеет с помощью взрослого ходить по разным поверхностям (горизонтальным, наклонным, мягким, с разной фактурой). Удерживает равновесие при поддержке при перешагивании препятствий. Ориентируется в собственном теле, в знакомом пространстве. В большинстве случаев адекватно реагирует на соприкосновение с различными материалами.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Умеет самостоятельно ходить по разным поверхностям (горизонтальным, наклонным, мягким, с разной фактурой). Удерживает самостоятельно равновесие при перешагивании препятствий. Знает направления вправо-влево.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описать ощущения от различных поз и движений своего тела и отдельных его частей в пространстве. Выполняет   упражнения по показу педагога, имитирует движения зверей. Адекватно реагирует на соприкосновение с различными материалами. </w:t>
            </w:r>
          </w:p>
        </w:tc>
      </w:tr>
      <w:tr w:rsidR="00274609" w:rsidRPr="008A1C27" w:rsidTr="000F5FFE">
        <w:tc>
          <w:tcPr>
            <w:tcW w:w="0" w:type="auto"/>
            <w:gridSpan w:val="2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восприятие запаха</w:t>
            </w:r>
          </w:p>
        </w:tc>
      </w:tr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Различает знакомые объекты по запаху.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Соотносит одинаковые запахи.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Различает объекты по запаху (лимон, банан, хвоя, кофе и </w:t>
            </w:r>
            <w:proofErr w:type="spellStart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). Способен выражать свое отношение к запахам.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Умеет сравнивать приятные и неприятные запахи.</w:t>
            </w:r>
          </w:p>
        </w:tc>
      </w:tr>
      <w:tr w:rsidR="00274609" w:rsidRPr="008A1C27" w:rsidTr="000F5FFE">
        <w:tc>
          <w:tcPr>
            <w:tcW w:w="0" w:type="auto"/>
            <w:gridSpan w:val="2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вкуса</w:t>
            </w:r>
          </w:p>
        </w:tc>
      </w:tr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Способен выражать свое отношение к вкусным и невкусным продуктам питания. Знает знакомые съедобные и несъедобные объекты. Узнает продукты по вкусу (груша, шоколад и т.д.)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Обозначает словом съедобные и не съедобные объекты.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по вкусу продукты питания, может их сравнить, выразить свое отношение.</w:t>
            </w:r>
          </w:p>
        </w:tc>
      </w:tr>
      <w:tr w:rsidR="00274609" w:rsidRPr="008A1C27" w:rsidTr="000F5FFE">
        <w:tc>
          <w:tcPr>
            <w:tcW w:w="0" w:type="auto"/>
            <w:gridSpan w:val="2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тактильно-двигательное восприятие</w:t>
            </w:r>
          </w:p>
        </w:tc>
      </w:tr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Определяет на ощупь величину предметов 2 (большой - маленький). Выделяет в объекте составляющие части (обследование предметов, состоящих из 2-х деталей) по инструкции и с помощью педагога.  Обозначает величину предмета словом или жестом. Сравнивает предметы по величине. Умеет раскатывать пластилин. Работает с крупными </w:t>
            </w:r>
            <w:proofErr w:type="spellStart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пазлами</w:t>
            </w:r>
            <w:proofErr w:type="spellEnd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элемента. Составляет разрезные картинки вертикальным резом.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на ощупь величину предметов (3-4). Выделяет в объекте составляющие части (обследование предметов, состоящих из 3-4-х деталей) по инструкции педагога.</w:t>
            </w:r>
          </w:p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Группирует предметы по величине, форме.  Выкладывает </w:t>
            </w:r>
            <w:proofErr w:type="spellStart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сериационные</w:t>
            </w:r>
            <w:proofErr w:type="spellEnd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ряды. Выделяет форму предмета, обозначает по показу. Выполняет из пластилина поделки. Составляет из частей целое (крупные </w:t>
            </w:r>
            <w:proofErr w:type="spellStart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gramStart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6  элементов</w:t>
            </w:r>
            <w:proofErr w:type="gramEnd"/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Составляет разрезные картинки вертикальным и горизонтальным резом.</w:t>
            </w:r>
          </w:p>
        </w:tc>
      </w:tr>
      <w:tr w:rsidR="00274609" w:rsidRPr="008A1C27" w:rsidTr="000F5FFE">
        <w:tc>
          <w:tcPr>
            <w:tcW w:w="0" w:type="auto"/>
            <w:gridSpan w:val="2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времени</w:t>
            </w:r>
          </w:p>
        </w:tc>
      </w:tr>
      <w:tr w:rsidR="00274609" w:rsidRPr="008A1C27" w:rsidTr="000F5FFE"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>Имеет элементарные представления о течении времени. Узнает по наглядности части суток</w:t>
            </w:r>
            <w:r w:rsidRPr="008A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4609" w:rsidRPr="008A1C27" w:rsidRDefault="00274609" w:rsidP="000F5FF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различает части суток.  Ориентируется в последовательности событий. Утро, обед, вечер. С помощью педагога находит отличия.</w:t>
            </w:r>
          </w:p>
        </w:tc>
      </w:tr>
    </w:tbl>
    <w:p w:rsidR="00274609" w:rsidRPr="000528A1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609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коррекционного курса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 xml:space="preserve">Количество часов в неделю, отводимых на изучение курса в 1 классе, определено недельным учебным планом образования обучающихся с умственной отсталостью (интеллектуальными нарушениями) для I–IV классов, и составляет 1 час в неделю. В соответствии с годовым учебным планом образования обучающихся с умственной отсталостью (интеллектуальными </w:t>
      </w:r>
      <w:r w:rsidRPr="008A1C27">
        <w:rPr>
          <w:rFonts w:ascii="Times New Roman" w:hAnsi="Times New Roman" w:cs="Times New Roman"/>
          <w:sz w:val="24"/>
          <w:szCs w:val="24"/>
        </w:rPr>
        <w:lastRenderedPageBreak/>
        <w:t xml:space="preserve">нарушениями) для I-IV классов, в 1 классе курс рассчитан на 33 часа (33 учебные недели с учётом дополнительных каникул).  </w:t>
      </w:r>
    </w:p>
    <w:p w:rsidR="00274609" w:rsidRPr="0021375B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 xml:space="preserve">Для оценки эффективности занятий используются следующие показатели:   </w:t>
      </w:r>
    </w:p>
    <w:p w:rsidR="00274609" w:rsidRPr="0021375B" w:rsidRDefault="00274609" w:rsidP="002746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степень помощи, которую оказывает психолог уча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щимся при выполнении заданий: чем помощь меньше, тем выше самостоятельность учени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ков и, следовательно, выше развивающий эффект занятий;</w:t>
      </w:r>
    </w:p>
    <w:p w:rsidR="00274609" w:rsidRPr="0021375B" w:rsidRDefault="00274609" w:rsidP="002746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поведение учащихся на занятиях: живость, актив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ность, заинтересованность школьников обеспечи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вают положительные результаты занятий;</w:t>
      </w:r>
    </w:p>
    <w:p w:rsidR="00274609" w:rsidRPr="0021375B" w:rsidRDefault="00274609" w:rsidP="0027460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Cs/>
          <w:sz w:val="24"/>
          <w:szCs w:val="24"/>
        </w:rPr>
        <w:t>результаты выполнения контрольных психологи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ческих заданий, в качестве которых даются зада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стоятельно или нет.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75B">
        <w:rPr>
          <w:rFonts w:ascii="Times New Roman" w:hAnsi="Times New Roman" w:cs="Times New Roman"/>
          <w:sz w:val="24"/>
          <w:szCs w:val="24"/>
          <w:u w:val="single"/>
        </w:rPr>
        <w:t>Критерии оценки выполнения любого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0 баллов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не выполняет задание, не понимает пред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ложенной инструкции, не выделяет внешние признаки предме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тов, не использует обследовательские действия для их обнару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жения, в деятельности преобладают неспецифические манипу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ляции.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1 балл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2 балла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проявляет интерес к заданиям, выполня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ет их по подражанию (отраженно), а в ряде случаев — по об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разцу, требует помощи,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 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3  балла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выполняет предложенные задания, ис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пользуя образец, в ряде случаев может использовать пробы (под руководством педагога), требует помощи, сличает цвет, форму, величину пред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метов, знает название 3-4 форм, 3-4 цветов, величин (боль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шой, самый большой и пр.) и иногда самостоятельно называет их, используя </w:t>
      </w:r>
      <w:proofErr w:type="spellStart"/>
      <w:r w:rsidRPr="0021375B">
        <w:rPr>
          <w:rFonts w:ascii="Times New Roman" w:hAnsi="Times New Roman" w:cs="Times New Roman"/>
          <w:bCs/>
          <w:sz w:val="24"/>
          <w:szCs w:val="24"/>
        </w:rPr>
        <w:t>предэталонные</w:t>
      </w:r>
      <w:proofErr w:type="spell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названия, может под руковод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ством педагога использовать результат обследования в продук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тивной деятельности.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>4  балла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ребенок выполняет предложенные задания по образцу или по словесной инструкции, использует пробы, а в ряде случаев — метод зрительного соотнесения, в основном самостоятельно и правильно, знает название пяти и более геометрических форм, пяти и более величин, основные цвета и их оттенки, вы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 xml:space="preserve">деляет плоскостную фигуру из </w:t>
      </w:r>
      <w:r w:rsidRPr="0021375B">
        <w:rPr>
          <w:rFonts w:ascii="Times New Roman" w:hAnsi="Times New Roman" w:cs="Times New Roman"/>
          <w:bCs/>
          <w:sz w:val="24"/>
          <w:szCs w:val="24"/>
        </w:rPr>
        <w:lastRenderedPageBreak/>
        <w:t>объемной, самостоятельно на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зывает внешние свойства предметов, использует их под руко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водством педагога в продуктивной деятельности и повседнев</w:t>
      </w:r>
      <w:r w:rsidRPr="0021375B">
        <w:rPr>
          <w:rFonts w:ascii="Times New Roman" w:hAnsi="Times New Roman" w:cs="Times New Roman"/>
          <w:bCs/>
          <w:sz w:val="24"/>
          <w:szCs w:val="24"/>
        </w:rPr>
        <w:softHyphen/>
        <w:t>ной жизни.</w:t>
      </w:r>
    </w:p>
    <w:p w:rsidR="00274609" w:rsidRPr="0021375B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 баллов</w:t>
      </w:r>
      <w:r w:rsidRPr="0021375B">
        <w:rPr>
          <w:rFonts w:ascii="Times New Roman" w:hAnsi="Times New Roman" w:cs="Times New Roman"/>
          <w:bCs/>
          <w:sz w:val="24"/>
          <w:szCs w:val="24"/>
        </w:rPr>
        <w:t xml:space="preserve"> - ребёнок старается выполнять предложенные задания самостоятельно и правильно, анализирует окружающие предметы и явления с учётом имеющихся представлений, использует их в продуктивной деятельности </w:t>
      </w:r>
      <w:proofErr w:type="gramStart"/>
      <w:r w:rsidRPr="0021375B">
        <w:rPr>
          <w:rFonts w:ascii="Times New Roman" w:hAnsi="Times New Roman" w:cs="Times New Roman"/>
          <w:bCs/>
          <w:sz w:val="24"/>
          <w:szCs w:val="24"/>
        </w:rPr>
        <w:t>и  повседневной</w:t>
      </w:r>
      <w:proofErr w:type="gramEnd"/>
      <w:r w:rsidRPr="0021375B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27460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75B"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уровнем </w:t>
      </w:r>
      <w:proofErr w:type="spellStart"/>
      <w:r w:rsidRPr="0021375B"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Pr="0021375B">
        <w:rPr>
          <w:rFonts w:ascii="Times New Roman" w:hAnsi="Times New Roman" w:cs="Times New Roman"/>
          <w:sz w:val="24"/>
          <w:szCs w:val="24"/>
          <w:u w:val="single"/>
        </w:rPr>
        <w:t xml:space="preserve"> сенсорных процессов у детей.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1.Оценка зрительного восприятия: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 xml:space="preserve">-  Умение фиксировать взгляд на лице человека, на неподвижных предметах, имеющих разное расположение. 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2. Оценка владения сенсорными эталонами: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Тесты цветоразличения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раскладывание в ряд 4 карточек одного цвета;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3. Оценка владения сенсорными эталонами: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Тесты цветоразличения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раскладывание в ряд 4 карточек одного цвета;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называние и показ основных цветов спектра, называние и показ не менее 3 дополнительных цветов.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4.Различение формы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7 предложенных).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5. Оценка тактильных ощущений: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узнавание знакомых предметов на ощупь (расческа, зубная щетка, ластик, ложка, ключ) правой и левой рукой попеременно;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узнавание на ощупь плоскостных фигур (квадрат, треугольник, круг).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6. Восприятие величины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раскладывание в порядке убывающей (возрастающей) величины 5 палочек длиной от 2 до 20 см.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7. Оценка слухового восприятия: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воспроизведение несложных ритмических рисунков;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— определение на слух реальных шумов и звуков шуршание газеты, плач ребенка, звуки капающей воды из крана, стук молотка и др.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t>8. Оценка восприятия времени:</w:t>
      </w:r>
    </w:p>
    <w:p w:rsidR="00274609" w:rsidRPr="008A1C27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27">
        <w:rPr>
          <w:rFonts w:ascii="Times New Roman" w:hAnsi="Times New Roman" w:cs="Times New Roman"/>
          <w:sz w:val="24"/>
          <w:szCs w:val="24"/>
        </w:rPr>
        <w:lastRenderedPageBreak/>
        <w:t xml:space="preserve">— с ребенком проводится беседа на знание частей суток и выяснение </w:t>
      </w:r>
      <w:proofErr w:type="gramStart"/>
      <w:r w:rsidRPr="008A1C27">
        <w:rPr>
          <w:rFonts w:ascii="Times New Roman" w:hAnsi="Times New Roman" w:cs="Times New Roman"/>
          <w:sz w:val="24"/>
          <w:szCs w:val="24"/>
        </w:rPr>
        <w:t>умения  ориентироваться</w:t>
      </w:r>
      <w:proofErr w:type="gramEnd"/>
      <w:r w:rsidRPr="008A1C27">
        <w:rPr>
          <w:rFonts w:ascii="Times New Roman" w:hAnsi="Times New Roman" w:cs="Times New Roman"/>
          <w:sz w:val="24"/>
          <w:szCs w:val="24"/>
        </w:rPr>
        <w:t xml:space="preserve"> в текущем времени (часть суток). По наглядности с помощью учителя ребенок </w:t>
      </w:r>
      <w:proofErr w:type="gramStart"/>
      <w:r w:rsidRPr="008A1C27">
        <w:rPr>
          <w:rFonts w:ascii="Times New Roman" w:hAnsi="Times New Roman" w:cs="Times New Roman"/>
          <w:sz w:val="24"/>
          <w:szCs w:val="24"/>
        </w:rPr>
        <w:t>сравнивает  части</w:t>
      </w:r>
      <w:proofErr w:type="gramEnd"/>
      <w:r w:rsidRPr="008A1C27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274609" w:rsidRPr="0021375B" w:rsidRDefault="00274609" w:rsidP="00274609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5B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bCs/>
          <w:sz w:val="24"/>
          <w:szCs w:val="24"/>
        </w:rPr>
        <w:t>Кузнецова Л.В., педагог-психолог.</w:t>
      </w:r>
    </w:p>
    <w:p w:rsidR="00274609" w:rsidRDefault="00274609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Default="00274609" w:rsidP="00274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Pr="00B7241C">
        <w:rPr>
          <w:rFonts w:ascii="Times New Roman" w:hAnsi="Times New Roman" w:cs="Times New Roman"/>
          <w:b/>
          <w:sz w:val="24"/>
          <w:szCs w:val="24"/>
        </w:rPr>
        <w:t>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B7241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7241C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коррекционно-развивающего курса занятий</w:t>
      </w:r>
    </w:p>
    <w:p w:rsidR="00274609" w:rsidRPr="00B7241C" w:rsidRDefault="00274609" w:rsidP="00274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учителя-дефектолога </w:t>
      </w:r>
      <w:r w:rsidRPr="00B7241C">
        <w:rPr>
          <w:rFonts w:ascii="Times New Roman" w:hAnsi="Times New Roman" w:cs="Times New Roman"/>
          <w:b/>
          <w:sz w:val="24"/>
          <w:szCs w:val="24"/>
        </w:rPr>
        <w:t>с обучающимися 1 класса</w:t>
      </w:r>
    </w:p>
    <w:p w:rsidR="00274609" w:rsidRPr="00B7241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1C">
        <w:rPr>
          <w:rFonts w:ascii="Times New Roman" w:hAnsi="Times New Roman" w:cs="Times New Roman"/>
          <w:b/>
          <w:sz w:val="24"/>
          <w:szCs w:val="24"/>
        </w:rPr>
        <w:t>1.Место курса в структуре основной образовательной программы</w:t>
      </w:r>
    </w:p>
    <w:p w:rsidR="00274609" w:rsidRPr="00B7241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разработана на основе следующих документов:</w:t>
      </w:r>
    </w:p>
    <w:p w:rsidR="0027460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</w:t>
      </w:r>
      <w:r w:rsidRPr="00D34512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</w:t>
      </w:r>
      <w:r>
        <w:rPr>
          <w:rFonts w:ascii="Times New Roman" w:hAnsi="Times New Roman" w:cs="Times New Roman"/>
          <w:sz w:val="24"/>
          <w:szCs w:val="24"/>
        </w:rPr>
        <w:t xml:space="preserve">уальными нарушениями), </w:t>
      </w:r>
    </w:p>
    <w:p w:rsidR="0027460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Примерная адаптированная основная общеобразовательная программа</w:t>
      </w:r>
      <w:r w:rsidRPr="00D34512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(вариант 1).</w:t>
      </w:r>
    </w:p>
    <w:p w:rsidR="00274609" w:rsidRPr="00D34512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241C">
        <w:rPr>
          <w:rFonts w:ascii="Times New Roman" w:hAnsi="Times New Roman" w:cs="Times New Roman"/>
          <w:sz w:val="24"/>
          <w:szCs w:val="24"/>
        </w:rPr>
        <w:t xml:space="preserve">Положение Л.С. Выготского о ведущей роли обучения и воспитания в психическом развитии ребёнка и теория обучения и воспитания детей с нарушением развития (А.А. Катаева, Е.А. </w:t>
      </w:r>
      <w:proofErr w:type="spellStart"/>
      <w:r w:rsidRPr="00B7241C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B7241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7241C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B7241C">
        <w:rPr>
          <w:rFonts w:ascii="Times New Roman" w:hAnsi="Times New Roman" w:cs="Times New Roman"/>
          <w:sz w:val="24"/>
          <w:szCs w:val="24"/>
        </w:rPr>
        <w:t xml:space="preserve">, Л.Б. </w:t>
      </w:r>
      <w:proofErr w:type="spellStart"/>
      <w:r w:rsidRPr="00B7241C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B7241C">
        <w:rPr>
          <w:rFonts w:ascii="Times New Roman" w:hAnsi="Times New Roman" w:cs="Times New Roman"/>
          <w:sz w:val="24"/>
          <w:szCs w:val="24"/>
        </w:rPr>
        <w:t>, С.Г. Шевченко).</w:t>
      </w:r>
    </w:p>
    <w:p w:rsidR="00274609" w:rsidRPr="00283FDA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AC">
        <w:rPr>
          <w:rFonts w:ascii="Times New Roman" w:hAnsi="Times New Roman" w:cs="Times New Roman"/>
          <w:b/>
          <w:sz w:val="24"/>
          <w:szCs w:val="24"/>
        </w:rPr>
        <w:t xml:space="preserve">2.Цель изучения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8A32AC">
        <w:rPr>
          <w:rFonts w:ascii="Times New Roman" w:hAnsi="Times New Roman" w:cs="Times New Roman"/>
          <w:sz w:val="24"/>
          <w:szCs w:val="24"/>
        </w:rPr>
        <w:t>– формирование психологического базиса для полноценного развития личности каждого ребенка, формирование у детей целостной картины мира в соответствии с программным содержанием, развитие элементарных математически</w:t>
      </w:r>
      <w:r>
        <w:rPr>
          <w:rFonts w:ascii="Times New Roman" w:hAnsi="Times New Roman" w:cs="Times New Roman"/>
          <w:sz w:val="24"/>
          <w:szCs w:val="24"/>
        </w:rPr>
        <w:t xml:space="preserve">х представлений, </w:t>
      </w:r>
      <w:r w:rsidRPr="008A32AC">
        <w:rPr>
          <w:rFonts w:ascii="Times New Roman" w:hAnsi="Times New Roman" w:cs="Times New Roman"/>
          <w:sz w:val="24"/>
          <w:szCs w:val="24"/>
        </w:rPr>
        <w:t>развитие и коррекци</w:t>
      </w:r>
      <w:r>
        <w:rPr>
          <w:rFonts w:ascii="Times New Roman" w:hAnsi="Times New Roman" w:cs="Times New Roman"/>
          <w:sz w:val="24"/>
          <w:szCs w:val="24"/>
        </w:rPr>
        <w:t>я психических процессов и речи.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AC">
        <w:rPr>
          <w:rFonts w:ascii="Times New Roman" w:hAnsi="Times New Roman" w:cs="Times New Roman"/>
          <w:b/>
          <w:sz w:val="24"/>
          <w:szCs w:val="24"/>
        </w:rPr>
        <w:t xml:space="preserve">3.Структура </w:t>
      </w:r>
      <w:r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27460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каждое дефектологическое занятие входят следующие разделы:</w:t>
      </w:r>
    </w:p>
    <w:p w:rsidR="0027460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речи,</w:t>
      </w:r>
    </w:p>
    <w:p w:rsidR="00274609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-грамота;</w:t>
      </w:r>
    </w:p>
    <w:p w:rsidR="00274609" w:rsidRPr="00B7241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-математика.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AC">
        <w:rPr>
          <w:rFonts w:ascii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512">
        <w:rPr>
          <w:rFonts w:ascii="Times New Roman" w:hAnsi="Times New Roman" w:cs="Times New Roman"/>
          <w:sz w:val="24"/>
          <w:szCs w:val="24"/>
        </w:rPr>
        <w:t>Игровые технологии, технология уровневой дифференциации, технология индивидуализации обучения, групповые технологии, информационные технологии.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AC">
        <w:rPr>
          <w:rFonts w:ascii="Times New Roman" w:hAnsi="Times New Roman" w:cs="Times New Roman"/>
          <w:b/>
          <w:sz w:val="24"/>
          <w:szCs w:val="24"/>
        </w:rPr>
        <w:t xml:space="preserve">5.Требования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Планируем</w:t>
      </w:r>
      <w:r>
        <w:rPr>
          <w:rFonts w:ascii="Times New Roman" w:hAnsi="Times New Roman" w:cs="Times New Roman"/>
          <w:sz w:val="24"/>
          <w:szCs w:val="24"/>
        </w:rPr>
        <w:t>ые результаты</w:t>
      </w:r>
      <w:r w:rsidRPr="008A32AC">
        <w:rPr>
          <w:rFonts w:ascii="Times New Roman" w:hAnsi="Times New Roman" w:cs="Times New Roman"/>
          <w:sz w:val="24"/>
          <w:szCs w:val="24"/>
        </w:rPr>
        <w:t>: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8A32AC">
        <w:rPr>
          <w:rFonts w:ascii="Times New Roman" w:hAnsi="Times New Roman" w:cs="Times New Roman"/>
          <w:sz w:val="24"/>
          <w:szCs w:val="24"/>
        </w:rPr>
        <w:t>овершенствование общей ручной моторики;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8A32AC">
        <w:rPr>
          <w:rFonts w:ascii="Times New Roman" w:hAnsi="Times New Roman" w:cs="Times New Roman"/>
          <w:sz w:val="24"/>
          <w:szCs w:val="24"/>
        </w:rPr>
        <w:t>азвитие зрительно-двигательной координации;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8A32AC">
        <w:rPr>
          <w:rFonts w:ascii="Times New Roman" w:hAnsi="Times New Roman" w:cs="Times New Roman"/>
          <w:sz w:val="24"/>
          <w:szCs w:val="24"/>
        </w:rPr>
        <w:t xml:space="preserve">ормирование предпосылок произвольного внимания, и </w:t>
      </w:r>
      <w:proofErr w:type="spellStart"/>
      <w:r w:rsidRPr="008A32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A32A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8A32AC">
        <w:rPr>
          <w:rFonts w:ascii="Times New Roman" w:hAnsi="Times New Roman" w:cs="Times New Roman"/>
          <w:sz w:val="24"/>
          <w:szCs w:val="24"/>
        </w:rPr>
        <w:t>ктивизирование познавательной активности и любознательности;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8A32AC">
        <w:rPr>
          <w:rFonts w:ascii="Times New Roman" w:hAnsi="Times New Roman" w:cs="Times New Roman"/>
          <w:sz w:val="24"/>
          <w:szCs w:val="24"/>
        </w:rPr>
        <w:t>овершенствование наглядных форм мышления;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8A32AC">
        <w:rPr>
          <w:rFonts w:ascii="Times New Roman" w:hAnsi="Times New Roman" w:cs="Times New Roman"/>
          <w:sz w:val="24"/>
          <w:szCs w:val="24"/>
        </w:rPr>
        <w:t>азвитие коммуникативных умений;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8A32AC">
        <w:rPr>
          <w:rFonts w:ascii="Times New Roman" w:hAnsi="Times New Roman" w:cs="Times New Roman"/>
          <w:sz w:val="24"/>
          <w:szCs w:val="24"/>
        </w:rPr>
        <w:t>азвитие пространственно-временных представлений;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8A32AC">
        <w:rPr>
          <w:rFonts w:ascii="Times New Roman" w:hAnsi="Times New Roman" w:cs="Times New Roman"/>
          <w:sz w:val="24"/>
          <w:szCs w:val="24"/>
        </w:rPr>
        <w:t>ормирование математических представлений;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8A32AC">
        <w:rPr>
          <w:rFonts w:ascii="Times New Roman" w:hAnsi="Times New Roman" w:cs="Times New Roman"/>
          <w:sz w:val="24"/>
          <w:szCs w:val="24"/>
        </w:rPr>
        <w:t>ыделение существенных признаков с последующим использованием проведенного обобщения и выявления закономерности;</w:t>
      </w:r>
    </w:p>
    <w:p w:rsidR="00274609" w:rsidRPr="00B7241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•</w:t>
      </w:r>
      <w:r w:rsidRPr="008A3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8A32AC">
        <w:rPr>
          <w:rFonts w:ascii="Times New Roman" w:hAnsi="Times New Roman" w:cs="Times New Roman"/>
          <w:sz w:val="24"/>
          <w:szCs w:val="24"/>
        </w:rPr>
        <w:t>троение простейших умозаключений.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AC">
        <w:rPr>
          <w:rFonts w:ascii="Times New Roman" w:hAnsi="Times New Roman" w:cs="Times New Roman"/>
          <w:b/>
          <w:sz w:val="24"/>
          <w:szCs w:val="24"/>
        </w:rPr>
        <w:t xml:space="preserve">6.Общая трудоемкость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 xml:space="preserve">Предлагаемая программа рассчитана на 1 год обучения. Занятия </w:t>
      </w:r>
      <w:r>
        <w:rPr>
          <w:rFonts w:ascii="Times New Roman" w:hAnsi="Times New Roman" w:cs="Times New Roman"/>
          <w:sz w:val="24"/>
          <w:szCs w:val="24"/>
        </w:rPr>
        <w:t>проводятся один раз в неделю (33</w:t>
      </w:r>
      <w:r w:rsidRPr="008A32AC">
        <w:rPr>
          <w:rFonts w:ascii="Times New Roman" w:hAnsi="Times New Roman" w:cs="Times New Roman"/>
          <w:sz w:val="24"/>
          <w:szCs w:val="24"/>
        </w:rPr>
        <w:t xml:space="preserve"> часа в год).</w:t>
      </w:r>
    </w:p>
    <w:p w:rsidR="00274609" w:rsidRPr="00D34512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AC">
        <w:rPr>
          <w:rFonts w:ascii="Times New Roman" w:hAnsi="Times New Roman" w:cs="Times New Roman"/>
          <w:sz w:val="24"/>
          <w:szCs w:val="24"/>
        </w:rPr>
        <w:t>Программа реализуется через специальные организованные коррекционно-образовательные занятия. В процессе обучения используются различные формы организации дефектологических занятий: индивидуальные, подгрупповые, которые проводятся согласно расписанию.</w:t>
      </w:r>
    </w:p>
    <w:p w:rsidR="00274609" w:rsidRPr="008A32AC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AC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274609" w:rsidRPr="00D34512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опрос, самостоятельная работа, практическая работа, диагностическое обследование.</w:t>
      </w:r>
    </w:p>
    <w:p w:rsidR="00274609" w:rsidRPr="000F132F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AC">
        <w:rPr>
          <w:rFonts w:ascii="Times New Roman" w:hAnsi="Times New Roman" w:cs="Times New Roman"/>
          <w:b/>
          <w:sz w:val="24"/>
          <w:szCs w:val="24"/>
        </w:rPr>
        <w:t>8.Составитель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34512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учитель-дефектолог.</w:t>
      </w:r>
    </w:p>
    <w:p w:rsidR="00274609" w:rsidRPr="00D34512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Pr="00D34512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Pr="00274609" w:rsidRDefault="00274609" w:rsidP="00274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коррекционного курса логопедических занятий</w:t>
      </w:r>
    </w:p>
    <w:p w:rsidR="00274609" w:rsidRPr="00274609" w:rsidRDefault="00274609" w:rsidP="00274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 1</w:t>
      </w:r>
      <w:proofErr w:type="gramEnd"/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274609" w:rsidRPr="00274609" w:rsidRDefault="00274609" w:rsidP="00274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системным недоразвитием речи лёгкой степени,</w:t>
      </w:r>
    </w:p>
    <w:p w:rsidR="00274609" w:rsidRPr="00274609" w:rsidRDefault="00274609" w:rsidP="00274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обусловленное легкой умственной отсталостью</w:t>
      </w:r>
    </w:p>
    <w:p w:rsidR="00274609" w:rsidRPr="00274609" w:rsidRDefault="00274609" w:rsidP="00274609">
      <w:pPr>
        <w:tabs>
          <w:tab w:val="left" w:pos="738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7460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Место коррекционного курса логопедических занятий</w:t>
      </w:r>
    </w:p>
    <w:p w:rsidR="00274609" w:rsidRPr="00274609" w:rsidRDefault="00274609" w:rsidP="00274609">
      <w:pPr>
        <w:tabs>
          <w:tab w:val="left" w:pos="738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74609">
        <w:rPr>
          <w:rFonts w:ascii="Times New Roman" w:eastAsia="Calibri" w:hAnsi="Times New Roman" w:cs="Times New Roman"/>
          <w:spacing w:val="-4"/>
          <w:sz w:val="24"/>
          <w:szCs w:val="24"/>
        </w:rPr>
        <w:t>Рабочая программа коррекционного курса логопедических занятий разработана на основе следующих документов:</w:t>
      </w:r>
    </w:p>
    <w:p w:rsidR="00274609" w:rsidRPr="00274609" w:rsidRDefault="00274609" w:rsidP="00274609">
      <w:pPr>
        <w:tabs>
          <w:tab w:val="left" w:pos="738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746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- Федерального закона Российской Федерации от 29 декабря 2012г. №237- ФЗ «Об образовании в Российской Федерации», ст.2.п.2, ст.47, 48;  </w:t>
      </w:r>
    </w:p>
    <w:p w:rsidR="00274609" w:rsidRPr="00274609" w:rsidRDefault="00274609" w:rsidP="00274609">
      <w:pPr>
        <w:tabs>
          <w:tab w:val="left" w:pos="738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746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-  Приказа №1599 от 19.12.2014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п.2.8: программы отдельных учебных предметов, курсов коррекционно- развивающей области- компонент содержательного раздела АООП, </w:t>
      </w:r>
      <w:proofErr w:type="gramStart"/>
      <w:r w:rsidRPr="00274609">
        <w:rPr>
          <w:rFonts w:ascii="Times New Roman" w:eastAsia="Calibri" w:hAnsi="Times New Roman" w:cs="Times New Roman"/>
          <w:spacing w:val="-4"/>
          <w:sz w:val="24"/>
          <w:szCs w:val="24"/>
        </w:rPr>
        <w:t>п.2.9.5.;</w:t>
      </w:r>
      <w:proofErr w:type="gramEnd"/>
    </w:p>
    <w:p w:rsidR="00274609" w:rsidRPr="00274609" w:rsidRDefault="00274609" w:rsidP="00274609">
      <w:pPr>
        <w:tabs>
          <w:tab w:val="left" w:pos="738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7460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-  Адаптированной основной общеобразовательной программы образования обучающихся с умственной отсталостью (интеллектуальными нарушениями), 1 вариант.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74609">
        <w:rPr>
          <w:rFonts w:ascii="Times New Roman" w:eastAsia="Calibri" w:hAnsi="Times New Roman" w:cs="Times New Roman"/>
          <w:sz w:val="24"/>
          <w:szCs w:val="24"/>
        </w:rPr>
        <w:t>.</w:t>
      </w:r>
      <w:r w:rsidRPr="00274609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: стимулирование речевой и мыслительной деятельности детей с легкой умственной отсталостью, развитие коммуникативной функции речи для дальнейшей </w:t>
      </w:r>
      <w:r w:rsidRPr="002746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успешной социализации, разработка последовательной поэтапной коррекции всех компонентов речевой деятельности. 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74609">
        <w:rPr>
          <w:rFonts w:ascii="Times New Roman" w:eastAsia="Calibri" w:hAnsi="Times New Roman" w:cs="Times New Roman"/>
          <w:sz w:val="24"/>
          <w:szCs w:val="24"/>
        </w:rPr>
        <w:t>.</w:t>
      </w:r>
      <w:r w:rsidRPr="00274609">
        <w:rPr>
          <w:rFonts w:ascii="Times New Roman" w:eastAsia="Calibri" w:hAnsi="Times New Roman" w:cs="Times New Roman"/>
          <w:b/>
          <w:sz w:val="24"/>
          <w:szCs w:val="24"/>
        </w:rPr>
        <w:t>Структура коррекционного курса</w:t>
      </w:r>
    </w:p>
    <w:p w:rsidR="00274609" w:rsidRPr="00274609" w:rsidRDefault="00274609" w:rsidP="00274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09">
        <w:rPr>
          <w:rFonts w:ascii="Times New Roman" w:eastAsia="Times New Roman" w:hAnsi="Times New Roman" w:cs="Times New Roman"/>
          <w:sz w:val="24"/>
          <w:szCs w:val="24"/>
        </w:rPr>
        <w:t>Работа направлена на закрепление знаний о звуках и буквах, формирование умений различать их по признакам, на усвоение рукописного начертания изучаемых строчных и прописных букв, списывание с классной доски, букваря, с печатных карточек слов, состоящих из усвоенных слоговых структур, предложений из 2-3 слов, на формирование процессов фонематического слуха: восприятие, анализ и синтез, на уточнение и обогащение словарного запаса.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 xml:space="preserve">4. Основные образовательные технологии. </w:t>
      </w:r>
      <w:r w:rsidRPr="00274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направлена на закрепление знаний о звуках и буквах, формирование умений различать их по признакам, на усвоение рукописного начертания изучаемых строчных и прописных букв, списывание с классной доски, букваря, с печатных карточек слов, состоящих из усвоенных слоговых структур, предложений из 2-3 слов, на формирование процессов фонематического слуха: восприятие, анализ и синтез, на уточнение и обогащение словарного запаса.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74609">
        <w:rPr>
          <w:rFonts w:ascii="Times New Roman" w:eastAsia="Calibri" w:hAnsi="Times New Roman" w:cs="Times New Roman"/>
          <w:b/>
          <w:sz w:val="24"/>
          <w:szCs w:val="24"/>
        </w:rPr>
        <w:t>Планируемые личностные и предметные результаты освоения курса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274609" w:rsidRPr="00274609" w:rsidRDefault="00274609" w:rsidP="00274609">
      <w:pPr>
        <w:numPr>
          <w:ilvl w:val="0"/>
          <w:numId w:val="17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выполняет учебные инструкции; </w:t>
      </w:r>
    </w:p>
    <w:p w:rsidR="00274609" w:rsidRPr="00274609" w:rsidRDefault="00274609" w:rsidP="00274609">
      <w:pPr>
        <w:numPr>
          <w:ilvl w:val="0"/>
          <w:numId w:val="17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осуществляет кинестетический контроль за укладом речевых органов;</w:t>
      </w:r>
    </w:p>
    <w:p w:rsidR="00274609" w:rsidRPr="00274609" w:rsidRDefault="00274609" w:rsidP="00274609">
      <w:pPr>
        <w:numPr>
          <w:ilvl w:val="0"/>
          <w:numId w:val="17"/>
        </w:numPr>
        <w:spacing w:after="0" w:line="360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знает и выполняет правила поведения на занятии, правила посадки при письме.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274609" w:rsidRPr="00274609" w:rsidRDefault="00274609" w:rsidP="00274609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274609" w:rsidRPr="00274609" w:rsidRDefault="00274609" w:rsidP="0027460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понятия слово, предложение, слог;</w:t>
      </w:r>
    </w:p>
    <w:p w:rsidR="00274609" w:rsidRPr="00274609" w:rsidRDefault="00274609" w:rsidP="0027460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названия предметов ближайшего окружения из изученных лексических тем;</w:t>
      </w:r>
    </w:p>
    <w:p w:rsidR="00274609" w:rsidRPr="00274609" w:rsidRDefault="00274609" w:rsidP="0027460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звуки и буквы алфавита;</w:t>
      </w:r>
    </w:p>
    <w:p w:rsidR="00274609" w:rsidRPr="00274609" w:rsidRDefault="00274609" w:rsidP="00274609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знать наизусть 2 – 3 стихотворения.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 xml:space="preserve">6. Общая трудоёмкость курса. </w:t>
      </w:r>
      <w:r w:rsidRPr="00274609">
        <w:rPr>
          <w:rFonts w:ascii="Times New Roman" w:eastAsia="Calibri" w:hAnsi="Times New Roman" w:cs="Times New Roman"/>
          <w:sz w:val="24"/>
          <w:szCs w:val="24"/>
        </w:rPr>
        <w:t>Программа рассчитана на 58 часов (2 часа в неделю). Продолжительность группового занятия 40 минут. Логопедические занятия с детьми проводятся в соответствии с режимом дня и с учетом школьной нагрузки обучающихся.</w:t>
      </w:r>
    </w:p>
    <w:p w:rsidR="00274609" w:rsidRPr="00274609" w:rsidRDefault="00274609" w:rsidP="0027460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>7.Формы контроля</w:t>
      </w:r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4609" w:rsidRPr="00274609" w:rsidRDefault="00274609" w:rsidP="0027460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1. Диагностика по модифицированной методике психолого-логопедического обследования детей с нарушениями речи.  Волкова Г.А.</w:t>
      </w:r>
    </w:p>
    <w:p w:rsidR="00274609" w:rsidRPr="00274609" w:rsidRDefault="00274609" w:rsidP="0027460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2. Методики диагностики </w:t>
      </w:r>
      <w:proofErr w:type="spellStart"/>
      <w:r w:rsidRPr="0027460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609">
        <w:rPr>
          <w:rFonts w:ascii="Times New Roman" w:eastAsia="Calibri" w:hAnsi="Times New Roman" w:cs="Times New Roman"/>
          <w:sz w:val="24"/>
          <w:szCs w:val="24"/>
        </w:rPr>
        <w:t>графомоторных</w:t>
      </w:r>
      <w:proofErr w:type="spellEnd"/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 навыков: «Линии» «Дорожки» Л.А. </w:t>
      </w:r>
      <w:proofErr w:type="spellStart"/>
      <w:r w:rsidRPr="00274609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, «Домик» (Н.Н </w:t>
      </w:r>
      <w:proofErr w:type="spellStart"/>
      <w:r w:rsidRPr="00274609">
        <w:rPr>
          <w:rFonts w:ascii="Times New Roman" w:eastAsia="Calibri" w:hAnsi="Times New Roman" w:cs="Times New Roman"/>
          <w:sz w:val="24"/>
          <w:szCs w:val="24"/>
        </w:rPr>
        <w:t>Гуткиной</w:t>
      </w:r>
      <w:proofErr w:type="spellEnd"/>
      <w:proofErr w:type="gramStart"/>
      <w:r w:rsidRPr="00274609">
        <w:rPr>
          <w:rFonts w:ascii="Times New Roman" w:eastAsia="Calibri" w:hAnsi="Times New Roman" w:cs="Times New Roman"/>
          <w:sz w:val="24"/>
          <w:szCs w:val="24"/>
        </w:rPr>
        <w:t>),  методики</w:t>
      </w:r>
      <w:proofErr w:type="gramEnd"/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 “Стежки”, «Узоры»  (по В. </w:t>
      </w:r>
      <w:proofErr w:type="spellStart"/>
      <w:r w:rsidRPr="00274609">
        <w:rPr>
          <w:rFonts w:ascii="Times New Roman" w:eastAsia="Calibri" w:hAnsi="Times New Roman" w:cs="Times New Roman"/>
          <w:sz w:val="24"/>
          <w:szCs w:val="24"/>
        </w:rPr>
        <w:t>Мытацину</w:t>
      </w:r>
      <w:proofErr w:type="spellEnd"/>
      <w:r w:rsidRPr="002746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74609" w:rsidRPr="00274609" w:rsidRDefault="00274609" w:rsidP="0027460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Методика «Оценка эмоциональной и коммуникативно-поведенческой сферы детей с тяжелыми нарушениями развития» В.В. </w:t>
      </w:r>
      <w:proofErr w:type="spellStart"/>
      <w:r w:rsidRPr="00274609">
        <w:rPr>
          <w:rFonts w:ascii="Times New Roman" w:eastAsia="Calibri" w:hAnsi="Times New Roman" w:cs="Times New Roman"/>
          <w:sz w:val="24"/>
          <w:szCs w:val="24"/>
        </w:rPr>
        <w:t>Ткачевой</w:t>
      </w:r>
      <w:proofErr w:type="spellEnd"/>
      <w:r w:rsidRPr="002746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609" w:rsidRPr="00274609" w:rsidRDefault="00274609" w:rsidP="0027460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4. Наблюдения за речевой деятельностью обучающихся, воспитанников в школе – интернате.</w:t>
      </w:r>
    </w:p>
    <w:p w:rsidR="00274609" w:rsidRPr="00274609" w:rsidRDefault="00274609" w:rsidP="0027460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sz w:val="24"/>
          <w:szCs w:val="24"/>
        </w:rPr>
        <w:t>5. Протоколы обследования речи (речевая карта).</w:t>
      </w:r>
    </w:p>
    <w:p w:rsidR="00274609" w:rsidRPr="00274609" w:rsidRDefault="00274609" w:rsidP="002746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09">
        <w:rPr>
          <w:rFonts w:ascii="Times New Roman" w:eastAsia="Calibri" w:hAnsi="Times New Roman" w:cs="Times New Roman"/>
          <w:b/>
          <w:sz w:val="24"/>
          <w:szCs w:val="24"/>
        </w:rPr>
        <w:t>8.Составитель:</w:t>
      </w:r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4609">
        <w:rPr>
          <w:rFonts w:ascii="Times New Roman" w:eastAsia="Calibri" w:hAnsi="Times New Roman" w:cs="Times New Roman"/>
          <w:sz w:val="24"/>
          <w:szCs w:val="24"/>
        </w:rPr>
        <w:t>Борунова</w:t>
      </w:r>
      <w:proofErr w:type="spellEnd"/>
      <w:r w:rsidRPr="00274609">
        <w:rPr>
          <w:rFonts w:ascii="Times New Roman" w:eastAsia="Calibri" w:hAnsi="Times New Roman" w:cs="Times New Roman"/>
          <w:sz w:val="24"/>
          <w:szCs w:val="24"/>
        </w:rPr>
        <w:t xml:space="preserve"> Н.Ю., учитель-логопед  </w:t>
      </w:r>
    </w:p>
    <w:p w:rsidR="00274609" w:rsidRPr="00274609" w:rsidRDefault="00274609" w:rsidP="002746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4609" w:rsidRPr="00274609" w:rsidRDefault="00274609" w:rsidP="002746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4609" w:rsidRPr="00274609" w:rsidRDefault="00274609" w:rsidP="002746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74609" w:rsidRPr="00274609" w:rsidRDefault="00274609" w:rsidP="00274609">
      <w:pPr>
        <w:spacing w:after="0" w:line="360" w:lineRule="auto"/>
        <w:rPr>
          <w:rFonts w:ascii="Calibri" w:eastAsia="Calibri" w:hAnsi="Calibri" w:cs="Times New Roman"/>
        </w:rPr>
      </w:pPr>
    </w:p>
    <w:p w:rsidR="00274609" w:rsidRPr="00D34512" w:rsidRDefault="00274609" w:rsidP="00274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Pr="00D34512" w:rsidRDefault="00274609" w:rsidP="00274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Pr="00D34512" w:rsidRDefault="00274609" w:rsidP="00274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Pr="00D34512" w:rsidRDefault="00274609" w:rsidP="00274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Pr="00D34512" w:rsidRDefault="00274609" w:rsidP="002746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609" w:rsidRPr="009558FA" w:rsidRDefault="00274609" w:rsidP="00955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609" w:rsidRPr="009558FA" w:rsidSect="009558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E49254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02483"/>
    <w:multiLevelType w:val="hybridMultilevel"/>
    <w:tmpl w:val="C77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83E"/>
    <w:multiLevelType w:val="hybridMultilevel"/>
    <w:tmpl w:val="1122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C65"/>
    <w:multiLevelType w:val="hybridMultilevel"/>
    <w:tmpl w:val="9A08A23A"/>
    <w:lvl w:ilvl="0" w:tplc="399A2D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E15E4"/>
    <w:multiLevelType w:val="hybridMultilevel"/>
    <w:tmpl w:val="1196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66DA"/>
    <w:multiLevelType w:val="hybridMultilevel"/>
    <w:tmpl w:val="2930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5EC4"/>
    <w:multiLevelType w:val="hybridMultilevel"/>
    <w:tmpl w:val="7EE0EFAC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55EA3"/>
    <w:multiLevelType w:val="hybridMultilevel"/>
    <w:tmpl w:val="B0CE4C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FE1888"/>
    <w:multiLevelType w:val="hybridMultilevel"/>
    <w:tmpl w:val="C11A739A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3925"/>
    <w:multiLevelType w:val="hybridMultilevel"/>
    <w:tmpl w:val="14AE9B8E"/>
    <w:lvl w:ilvl="0" w:tplc="B6BCE1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E33B46"/>
    <w:multiLevelType w:val="hybridMultilevel"/>
    <w:tmpl w:val="3800B2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B4792"/>
    <w:multiLevelType w:val="hybridMultilevel"/>
    <w:tmpl w:val="BB72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3361"/>
    <w:multiLevelType w:val="hybridMultilevel"/>
    <w:tmpl w:val="2F9CE3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C14133"/>
    <w:multiLevelType w:val="hybridMultilevel"/>
    <w:tmpl w:val="36E0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0539A"/>
    <w:multiLevelType w:val="hybridMultilevel"/>
    <w:tmpl w:val="29B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55B24"/>
    <w:multiLevelType w:val="hybridMultilevel"/>
    <w:tmpl w:val="F9D4E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"/>
  </w:num>
  <w:num w:numId="5">
    <w:abstractNumId w:val="16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A7"/>
    <w:rsid w:val="00274609"/>
    <w:rsid w:val="00413438"/>
    <w:rsid w:val="0045662C"/>
    <w:rsid w:val="004B0E18"/>
    <w:rsid w:val="00651C80"/>
    <w:rsid w:val="008A32AC"/>
    <w:rsid w:val="008A4D9D"/>
    <w:rsid w:val="008E519F"/>
    <w:rsid w:val="009074BD"/>
    <w:rsid w:val="009558FA"/>
    <w:rsid w:val="00A66840"/>
    <w:rsid w:val="00A90DB1"/>
    <w:rsid w:val="00AD27C2"/>
    <w:rsid w:val="00B26B5D"/>
    <w:rsid w:val="00B47DB1"/>
    <w:rsid w:val="00B7241C"/>
    <w:rsid w:val="00B87ADB"/>
    <w:rsid w:val="00D14222"/>
    <w:rsid w:val="00D34512"/>
    <w:rsid w:val="00DC7619"/>
    <w:rsid w:val="00E13FA6"/>
    <w:rsid w:val="00E469BD"/>
    <w:rsid w:val="00E85CDA"/>
    <w:rsid w:val="00EB3EA7"/>
    <w:rsid w:val="00F3181B"/>
    <w:rsid w:val="00F47D30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12FB-F95D-4627-A148-D0148C86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1"/>
    <w:rsid w:val="00DC761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3"/>
    <w:rsid w:val="00DC7619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a4">
    <w:name w:val="Основной"/>
    <w:basedOn w:val="a"/>
    <w:rsid w:val="00DC761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5">
    <w:name w:val="List Paragraph"/>
    <w:basedOn w:val="a"/>
    <w:uiPriority w:val="34"/>
    <w:qFormat/>
    <w:rsid w:val="00DC761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90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42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39</Pages>
  <Words>9902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</dc:creator>
  <cp:keywords/>
  <dc:description/>
  <cp:lastModifiedBy>poltavskayaoo_0901@mail.ru</cp:lastModifiedBy>
  <cp:revision>11</cp:revision>
  <dcterms:created xsi:type="dcterms:W3CDTF">2021-05-14T04:30:00Z</dcterms:created>
  <dcterms:modified xsi:type="dcterms:W3CDTF">2021-05-19T13:01:00Z</dcterms:modified>
</cp:coreProperties>
</file>